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8B" w:rsidRDefault="007A7169">
      <w:r w:rsidRPr="007A7169">
        <w:object w:dxaOrig="7205" w:dyaOrig="5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45pt;height:270.25pt" o:ole="">
            <v:imagedata r:id="rId4" o:title=""/>
          </v:shape>
          <o:OLEObject Type="Embed" ProgID="PowerPoint.Slide.12" ShapeID="_x0000_i1025" DrawAspect="Content" ObjectID="_1443111246" r:id="rId5"/>
        </w:object>
      </w:r>
      <w:r>
        <w:t xml:space="preserve">How safe a baby inside the mother’s womb, and getting nourishment! Two chorion chambers containing aqueous solution </w:t>
      </w:r>
      <w:r w:rsidR="005E0A07">
        <w:t>are</w:t>
      </w:r>
      <w:r>
        <w:t xml:space="preserve"> keeping the baby safe for the period of 9/10 months</w:t>
      </w:r>
      <w:r w:rsidR="005E0A07">
        <w:t xml:space="preserve">. </w:t>
      </w:r>
      <w:r>
        <w:t>Mother moves, works and sleeps keeping</w:t>
      </w:r>
      <w:r w:rsidR="009177C2">
        <w:t xml:space="preserve"> the baby safe. </w:t>
      </w:r>
      <w:r w:rsidR="005E0A07">
        <w:t>. Please tell them the example of the baby’s environment.  How important the environment is?</w:t>
      </w:r>
    </w:p>
    <w:sectPr w:rsidR="005A1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A7169"/>
    <w:rsid w:val="005A168B"/>
    <w:rsid w:val="005E0A07"/>
    <w:rsid w:val="007A7169"/>
    <w:rsid w:val="0091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PowerPoint_Slide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Room-107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 R</dc:creator>
  <cp:keywords/>
  <dc:description/>
  <cp:lastModifiedBy>Dr.A R</cp:lastModifiedBy>
  <cp:revision>3</cp:revision>
  <dcterms:created xsi:type="dcterms:W3CDTF">2013-10-12T13:14:00Z</dcterms:created>
  <dcterms:modified xsi:type="dcterms:W3CDTF">2013-10-12T13:28:00Z</dcterms:modified>
</cp:coreProperties>
</file>