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3AA1C" w14:textId="5FCFEEA7" w:rsidR="007E0B73" w:rsidRDefault="007E0B73"/>
    <w:p w14:paraId="47035C0D" w14:textId="77777777" w:rsidR="007E0B73" w:rsidRDefault="007E0B73"/>
    <w:p w14:paraId="5F712514" w14:textId="77777777" w:rsidR="007E0B73" w:rsidRPr="007E0B73" w:rsidRDefault="007E0B73" w:rsidP="007E0B73">
      <w:pPr>
        <w:jc w:val="center"/>
        <w:rPr>
          <w:rFonts w:asciiTheme="majorHAnsi" w:hAnsiTheme="majorHAnsi" w:cstheme="majorHAnsi"/>
          <w:b/>
          <w:bCs/>
          <w:sz w:val="36"/>
          <w:szCs w:val="36"/>
        </w:rPr>
      </w:pPr>
      <w:r w:rsidRPr="007E0B73">
        <w:rPr>
          <w:rFonts w:asciiTheme="majorHAnsi" w:hAnsiTheme="majorHAnsi" w:cstheme="majorHAnsi"/>
          <w:b/>
          <w:bCs/>
          <w:sz w:val="36"/>
          <w:szCs w:val="36"/>
        </w:rPr>
        <w:t>Going Global: A Sustainable Development Goals (SDG) Curriculum Design Workshop</w:t>
      </w:r>
    </w:p>
    <w:p w14:paraId="07AE50EE" w14:textId="6BA7B4B6" w:rsidR="007B428F" w:rsidRDefault="007B428F"/>
    <w:p w14:paraId="1BCCA4C7" w14:textId="6DF470C2" w:rsidR="007E0B73" w:rsidRPr="007E0B73" w:rsidRDefault="007E0B73" w:rsidP="007E0B73">
      <w:pPr>
        <w:jc w:val="center"/>
        <w:rPr>
          <w:rFonts w:ascii="Arial" w:hAnsi="Arial" w:cs="Arial"/>
        </w:rPr>
      </w:pPr>
      <w:r w:rsidRPr="007E0B73">
        <w:rPr>
          <w:rFonts w:ascii="Arial" w:hAnsi="Arial" w:cs="Arial"/>
        </w:rPr>
        <w:t>Presented by The RCE Greater Atlanta Higher Education Learning Community</w:t>
      </w:r>
    </w:p>
    <w:p w14:paraId="5596B172" w14:textId="47AA0804" w:rsidR="007E0B73" w:rsidRPr="007E0B73" w:rsidRDefault="007E0B73" w:rsidP="007E0B73">
      <w:pPr>
        <w:jc w:val="center"/>
        <w:rPr>
          <w:rFonts w:ascii="Arial" w:hAnsi="Arial" w:cs="Arial"/>
        </w:rPr>
      </w:pPr>
      <w:r w:rsidRPr="007E0B73">
        <w:rPr>
          <w:rFonts w:ascii="Arial" w:hAnsi="Arial" w:cs="Arial"/>
        </w:rPr>
        <w:t>February 23, 2021</w:t>
      </w:r>
    </w:p>
    <w:p w14:paraId="2901CCC7" w14:textId="2CC44714" w:rsidR="00CD31E4" w:rsidRDefault="00CD31E4"/>
    <w:p w14:paraId="00E79340" w14:textId="24F0D7A4" w:rsidR="007E0B73" w:rsidRPr="007E0B73" w:rsidRDefault="007E0B73" w:rsidP="007E0B73">
      <w:pPr>
        <w:jc w:val="center"/>
        <w:rPr>
          <w:rFonts w:ascii="Arial" w:hAnsi="Arial" w:cs="Arial"/>
          <w:b/>
          <w:bCs/>
        </w:rPr>
      </w:pPr>
      <w:r w:rsidRPr="007E0B73">
        <w:rPr>
          <w:rFonts w:ascii="Arial" w:hAnsi="Arial" w:cs="Arial"/>
          <w:b/>
          <w:bCs/>
        </w:rPr>
        <w:t xml:space="preserve">Breakout group handouts for </w:t>
      </w:r>
      <w:r w:rsidR="0077699C">
        <w:rPr>
          <w:rFonts w:ascii="Arial" w:hAnsi="Arial" w:cs="Arial"/>
          <w:b/>
          <w:bCs/>
        </w:rPr>
        <w:t>course-scale</w:t>
      </w:r>
      <w:r w:rsidRPr="007E0B73">
        <w:rPr>
          <w:rFonts w:ascii="Arial" w:hAnsi="Arial" w:cs="Arial"/>
          <w:b/>
          <w:bCs/>
        </w:rPr>
        <w:t xml:space="preserve"> SDG integration</w:t>
      </w:r>
    </w:p>
    <w:p w14:paraId="7E5EFDE1" w14:textId="1D3EA165" w:rsidR="007E0B73" w:rsidRDefault="007E0B73"/>
    <w:p w14:paraId="06C25A10" w14:textId="77777777" w:rsidR="007E0B73" w:rsidRDefault="007E0B73" w:rsidP="007E0B73">
      <w:pPr>
        <w:jc w:val="center"/>
      </w:pPr>
    </w:p>
    <w:p w14:paraId="65AEFA8E" w14:textId="728DE975" w:rsidR="007B428F" w:rsidRPr="00F15632" w:rsidRDefault="00F15632">
      <w:pPr>
        <w:rPr>
          <w:rFonts w:asciiTheme="majorHAnsi" w:hAnsiTheme="majorHAnsi" w:cstheme="majorHAnsi"/>
          <w:b/>
          <w:bCs/>
          <w:sz w:val="36"/>
          <w:szCs w:val="36"/>
        </w:rPr>
      </w:pPr>
      <w:r w:rsidRPr="00F15632">
        <w:rPr>
          <w:rFonts w:asciiTheme="majorHAnsi" w:hAnsiTheme="majorHAnsi" w:cstheme="majorHAnsi"/>
          <w:b/>
          <w:bCs/>
          <w:sz w:val="36"/>
          <w:szCs w:val="36"/>
        </w:rPr>
        <w:t>Backward Design Process</w:t>
      </w:r>
    </w:p>
    <w:p w14:paraId="33ADE6AD" w14:textId="4C451752" w:rsidR="007B428F" w:rsidRDefault="00F15632">
      <w:r>
        <w:rPr>
          <w:rFonts w:ascii="Arial" w:hAnsi="Arial" w:cs="Arial"/>
          <w:b/>
          <w:noProof/>
        </w:rPr>
        <mc:AlternateContent>
          <mc:Choice Requires="wpg">
            <w:drawing>
              <wp:anchor distT="0" distB="0" distL="114300" distR="114300" simplePos="0" relativeHeight="251659264" behindDoc="0" locked="0" layoutInCell="1" allowOverlap="1" wp14:anchorId="40042444" wp14:editId="38857B06">
                <wp:simplePos x="0" y="0"/>
                <wp:positionH relativeFrom="margin">
                  <wp:posOffset>382270</wp:posOffset>
                </wp:positionH>
                <wp:positionV relativeFrom="paragraph">
                  <wp:posOffset>180340</wp:posOffset>
                </wp:positionV>
                <wp:extent cx="5046980" cy="2233930"/>
                <wp:effectExtent l="0" t="0" r="20320" b="13970"/>
                <wp:wrapNone/>
                <wp:docPr id="21" name="Group 21"/>
                <wp:cNvGraphicFramePr/>
                <a:graphic xmlns:a="http://schemas.openxmlformats.org/drawingml/2006/main">
                  <a:graphicData uri="http://schemas.microsoft.com/office/word/2010/wordprocessingGroup">
                    <wpg:wgp>
                      <wpg:cNvGrpSpPr/>
                      <wpg:grpSpPr>
                        <a:xfrm>
                          <a:off x="0" y="0"/>
                          <a:ext cx="5046980" cy="2233930"/>
                          <a:chOff x="0" y="0"/>
                          <a:chExt cx="4091940" cy="1798280"/>
                        </a:xfrm>
                      </wpg:grpSpPr>
                      <wpg:grpSp>
                        <wpg:cNvPr id="2" name="Group 11"/>
                        <wpg:cNvGrpSpPr>
                          <a:grpSpLocks noChangeAspect="1"/>
                        </wpg:cNvGrpSpPr>
                        <wpg:grpSpPr>
                          <a:xfrm>
                            <a:off x="0" y="0"/>
                            <a:ext cx="4091940" cy="1798280"/>
                            <a:chOff x="0" y="-78511"/>
                            <a:chExt cx="5971587" cy="2763655"/>
                          </a:xfrm>
                        </wpg:grpSpPr>
                        <wps:wsp>
                          <wps:cNvPr id="3" name="AutoShape 15"/>
                          <wps:cNvSpPr>
                            <a:spLocks noChangeArrowheads="1"/>
                          </wps:cNvSpPr>
                          <wps:spPr bwMode="auto">
                            <a:xfrm>
                              <a:off x="0" y="-78511"/>
                              <a:ext cx="1600114" cy="1150471"/>
                            </a:xfrm>
                            <a:prstGeom prst="roundRect">
                              <a:avLst>
                                <a:gd name="adj" fmla="val 16667"/>
                              </a:avLst>
                            </a:prstGeom>
                            <a:solidFill>
                              <a:srgbClr val="EEB211"/>
                            </a:solidFill>
                            <a:ln>
                              <a:solidFill>
                                <a:srgbClr val="000000"/>
                              </a:solidFill>
                              <a:headEnd/>
                              <a:tailEnd/>
                            </a:ln>
                          </wps:spPr>
                          <wps:style>
                            <a:lnRef idx="1">
                              <a:schemeClr val="accent1"/>
                            </a:lnRef>
                            <a:fillRef idx="2">
                              <a:schemeClr val="accent1"/>
                            </a:fillRef>
                            <a:effectRef idx="1">
                              <a:schemeClr val="accent1"/>
                            </a:effectRef>
                            <a:fontRef idx="minor">
                              <a:schemeClr val="dk1"/>
                            </a:fontRef>
                          </wps:style>
                          <wps:txbx>
                            <w:txbxContent>
                              <w:p w14:paraId="62AA1DF2" w14:textId="77777777" w:rsidR="007B428F" w:rsidRPr="00D846D8" w:rsidRDefault="007B428F" w:rsidP="007B428F">
                                <w:pPr>
                                  <w:pStyle w:val="NormalWeb"/>
                                  <w:spacing w:before="0" w:beforeAutospacing="0" w:after="0" w:afterAutospacing="0"/>
                                  <w:jc w:val="center"/>
                                  <w:textAlignment w:val="baseline"/>
                                  <w:rPr>
                                    <w:rFonts w:ascii="Arial" w:hAnsi="Arial" w:cs="Arial"/>
                                  </w:rPr>
                                </w:pPr>
                                <w:r w:rsidRPr="00D846D8">
                                  <w:rPr>
                                    <w:rFonts w:ascii="Arial" w:hAnsi="Arial" w:cs="Arial"/>
                                    <w:color w:val="000000" w:themeColor="text1"/>
                                    <w:kern w:val="24"/>
                                  </w:rPr>
                                  <w:t>Learning Objectives</w:t>
                                </w:r>
                              </w:p>
                            </w:txbxContent>
                          </wps:txbx>
                          <wps:bodyPr wrap="square" anchor="ctr">
                            <a:prstTxWarp prst="textNoShape">
                              <a:avLst/>
                            </a:prstTxWarp>
                          </wps:bodyPr>
                        </wps:wsp>
                        <wps:wsp>
                          <wps:cNvPr id="14" name="AutoShape 18"/>
                          <wps:cNvCnPr>
                            <a:cxnSpLocks noChangeShapeType="1"/>
                          </wps:cNvCnPr>
                          <wps:spPr bwMode="auto">
                            <a:xfrm>
                              <a:off x="1600200" y="575627"/>
                              <a:ext cx="606425" cy="690245"/>
                            </a:xfrm>
                            <a:prstGeom prst="curvedConnector3">
                              <a:avLst>
                                <a:gd name="adj1" fmla="val 50000"/>
                              </a:avLst>
                            </a:prstGeom>
                            <a:noFill/>
                            <a:ln w="19050">
                              <a:solidFill>
                                <a:schemeClr val="tx1"/>
                              </a:solidFill>
                              <a:round/>
                              <a:headEnd/>
                              <a:tailEnd type="triangle" w="med" len="med"/>
                            </a:ln>
                          </wps:spPr>
                          <wps:bodyPr/>
                        </wps:wsp>
                        <wps:wsp>
                          <wps:cNvPr id="16" name="AutoShape 15"/>
                          <wps:cNvSpPr>
                            <a:spLocks noChangeArrowheads="1"/>
                          </wps:cNvSpPr>
                          <wps:spPr bwMode="auto">
                            <a:xfrm>
                              <a:off x="2171700" y="698751"/>
                              <a:ext cx="1600114" cy="1150469"/>
                            </a:xfrm>
                            <a:prstGeom prst="roundRect">
                              <a:avLst>
                                <a:gd name="adj" fmla="val 16667"/>
                              </a:avLst>
                            </a:prstGeom>
                            <a:solidFill>
                              <a:srgbClr val="EEB211"/>
                            </a:solidFill>
                            <a:ln>
                              <a:solidFill>
                                <a:srgbClr val="000000"/>
                              </a:solidFill>
                              <a:headEnd/>
                              <a:tailEnd/>
                            </a:ln>
                          </wps:spPr>
                          <wps:style>
                            <a:lnRef idx="1">
                              <a:schemeClr val="accent1"/>
                            </a:lnRef>
                            <a:fillRef idx="2">
                              <a:schemeClr val="accent1"/>
                            </a:fillRef>
                            <a:effectRef idx="1">
                              <a:schemeClr val="accent1"/>
                            </a:effectRef>
                            <a:fontRef idx="minor">
                              <a:schemeClr val="dk1"/>
                            </a:fontRef>
                          </wps:style>
                          <wps:txbx>
                            <w:txbxContent>
                              <w:p w14:paraId="7BFDA11B" w14:textId="77777777" w:rsidR="007B428F" w:rsidRPr="00D846D8" w:rsidRDefault="007B428F" w:rsidP="007B428F">
                                <w:pPr>
                                  <w:pStyle w:val="NormalWeb"/>
                                  <w:spacing w:before="0" w:beforeAutospacing="0" w:after="0" w:afterAutospacing="0"/>
                                  <w:jc w:val="center"/>
                                  <w:textAlignment w:val="baseline"/>
                                  <w:rPr>
                                    <w:rFonts w:ascii="Arial" w:hAnsi="Arial" w:cs="Arial"/>
                                  </w:rPr>
                                </w:pPr>
                                <w:r w:rsidRPr="00D846D8">
                                  <w:rPr>
                                    <w:rFonts w:ascii="Arial" w:hAnsi="Arial" w:cs="Arial"/>
                                    <w:color w:val="000000" w:themeColor="text1"/>
                                    <w:kern w:val="24"/>
                                  </w:rPr>
                                  <w:t>Assessment</w:t>
                                </w:r>
                              </w:p>
                            </w:txbxContent>
                          </wps:txbx>
                          <wps:bodyPr wrap="square" anchor="ctr">
                            <a:prstTxWarp prst="textNoShape">
                              <a:avLst/>
                            </a:prstTxWarp>
                          </wps:bodyPr>
                        </wps:wsp>
                        <wps:wsp>
                          <wps:cNvPr id="17" name="AutoShape 15"/>
                          <wps:cNvSpPr>
                            <a:spLocks noChangeArrowheads="1"/>
                          </wps:cNvSpPr>
                          <wps:spPr bwMode="auto">
                            <a:xfrm>
                              <a:off x="4371473" y="1534673"/>
                              <a:ext cx="1600114" cy="1150471"/>
                            </a:xfrm>
                            <a:prstGeom prst="roundRect">
                              <a:avLst>
                                <a:gd name="adj" fmla="val 16667"/>
                              </a:avLst>
                            </a:prstGeom>
                            <a:solidFill>
                              <a:srgbClr val="EEB211"/>
                            </a:solidFill>
                            <a:ln>
                              <a:solidFill>
                                <a:srgbClr val="000000"/>
                              </a:solidFill>
                              <a:headEnd/>
                              <a:tailEnd/>
                            </a:ln>
                          </wps:spPr>
                          <wps:style>
                            <a:lnRef idx="1">
                              <a:schemeClr val="accent1"/>
                            </a:lnRef>
                            <a:fillRef idx="2">
                              <a:schemeClr val="accent1"/>
                            </a:fillRef>
                            <a:effectRef idx="1">
                              <a:schemeClr val="accent1"/>
                            </a:effectRef>
                            <a:fontRef idx="minor">
                              <a:schemeClr val="dk1"/>
                            </a:fontRef>
                          </wps:style>
                          <wps:txbx>
                            <w:txbxContent>
                              <w:p w14:paraId="2E60A85C" w14:textId="77777777" w:rsidR="007B428F" w:rsidRPr="00D846D8" w:rsidRDefault="007B428F" w:rsidP="007B428F">
                                <w:pPr>
                                  <w:pStyle w:val="NormalWeb"/>
                                  <w:spacing w:before="0" w:beforeAutospacing="0" w:after="0" w:afterAutospacing="0"/>
                                  <w:jc w:val="center"/>
                                  <w:textAlignment w:val="baseline"/>
                                  <w:rPr>
                                    <w:rFonts w:ascii="Arial" w:hAnsi="Arial" w:cs="Arial"/>
                                  </w:rPr>
                                </w:pPr>
                                <w:r w:rsidRPr="00D846D8">
                                  <w:rPr>
                                    <w:rFonts w:ascii="Arial" w:hAnsi="Arial" w:cs="Arial"/>
                                    <w:color w:val="000000" w:themeColor="text1"/>
                                    <w:kern w:val="24"/>
                                  </w:rPr>
                                  <w:t>Instructional Strategies</w:t>
                                </w:r>
                              </w:p>
                            </w:txbxContent>
                          </wps:txbx>
                          <wps:bodyPr wrap="square" anchor="ctr">
                            <a:prstTxWarp prst="textNoShape">
                              <a:avLst/>
                            </a:prstTxWarp>
                          </wps:bodyPr>
                        </wps:wsp>
                      </wpg:grpSp>
                      <wps:wsp>
                        <wps:cNvPr id="20" name="AutoShape 18"/>
                        <wps:cNvCnPr>
                          <a:cxnSpLocks noChangeShapeType="1"/>
                        </wps:cNvCnPr>
                        <wps:spPr bwMode="auto">
                          <a:xfrm>
                            <a:off x="2600325" y="933450"/>
                            <a:ext cx="415544" cy="449003"/>
                          </a:xfrm>
                          <a:prstGeom prst="curvedConnector3">
                            <a:avLst>
                              <a:gd name="adj1" fmla="val 50000"/>
                            </a:avLst>
                          </a:prstGeom>
                          <a:noFill/>
                          <a:ln w="19050">
                            <a:solidFill>
                              <a:schemeClr val="tx1"/>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40042444" id="Group 21" o:spid="_x0000_s1026" style="position:absolute;margin-left:30.1pt;margin-top:14.2pt;width:397.4pt;height:175.9pt;z-index:251659264;mso-position-horizontal-relative:margin;mso-width-relative:margin;mso-height-relative:margin" coordsize="40919,1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">
                <v:group id="Group 11" o:spid="_x0000_s1027" style="position:absolute;width:40919;height:17982" coordorigin=",-785" coordsize="59715,2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roundrect id="AutoShape 15" o:spid="_x0000_s1028" style="position:absolute;top:-785;width:16001;height:115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" fillcolor="#eeb211" strokeweight=".5pt">
                    <v:stroke joinstyle="miter"/>
                    <v:textbox>
                      <w:txbxContent>
                        <w:p w14:paraId="62AA1DF2" w14:textId="77777777" w:rsidR="007B428F" w:rsidRPr="00D846D8" w:rsidRDefault="007B428F" w:rsidP="007B428F">
                          <w:pPr>
                            <w:pStyle w:val="NormalWeb"/>
                            <w:spacing w:before="0" w:beforeAutospacing="0" w:after="0" w:afterAutospacing="0"/>
                            <w:jc w:val="center"/>
                            <w:textAlignment w:val="baseline"/>
                            <w:rPr>
                              <w:rFonts w:ascii="Arial" w:hAnsi="Arial" w:cs="Arial"/>
                            </w:rPr>
                          </w:pPr>
                          <w:r w:rsidRPr="00D846D8">
                            <w:rPr>
                              <w:rFonts w:ascii="Arial" w:hAnsi="Arial" w:cs="Arial"/>
                              <w:color w:val="000000" w:themeColor="text1"/>
                              <w:kern w:val="24"/>
                            </w:rPr>
                            <w:t>Learning Objectives</w:t>
                          </w:r>
                        </w:p>
                      </w:txbxContent>
                    </v:textbox>
                  </v:round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8" o:spid="_x0000_s1029" type="#_x0000_t38" style="position:absolute;left:16002;top:5756;width:6064;height:6902;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" adj="10800" strokecolor="black [3213]" strokeweight="1.5pt">
                    <v:stroke endarrow="block"/>
                  </v:shape>
                  <v:roundrect id="AutoShape 15" o:spid="_x0000_s1030" style="position:absolute;left:21717;top:6987;width:16001;height:115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" fillcolor="#eeb211" strokeweight=".5pt">
                    <v:stroke joinstyle="miter"/>
                    <v:textbox>
                      <w:txbxContent>
                        <w:p w14:paraId="7BFDA11B" w14:textId="77777777" w:rsidR="007B428F" w:rsidRPr="00D846D8" w:rsidRDefault="007B428F" w:rsidP="007B428F">
                          <w:pPr>
                            <w:pStyle w:val="NormalWeb"/>
                            <w:spacing w:before="0" w:beforeAutospacing="0" w:after="0" w:afterAutospacing="0"/>
                            <w:jc w:val="center"/>
                            <w:textAlignment w:val="baseline"/>
                            <w:rPr>
                              <w:rFonts w:ascii="Arial" w:hAnsi="Arial" w:cs="Arial"/>
                            </w:rPr>
                          </w:pPr>
                          <w:r w:rsidRPr="00D846D8">
                            <w:rPr>
                              <w:rFonts w:ascii="Arial" w:hAnsi="Arial" w:cs="Arial"/>
                              <w:color w:val="000000" w:themeColor="text1"/>
                              <w:kern w:val="24"/>
                            </w:rPr>
                            <w:t>Assessment</w:t>
                          </w:r>
                        </w:p>
                      </w:txbxContent>
                    </v:textbox>
                  </v:roundrect>
                  <v:roundrect id="AutoShape 15" o:spid="_x0000_s1031" style="position:absolute;left:43714;top:15346;width:16001;height:115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" fillcolor="#eeb211" strokeweight=".5pt">
                    <v:stroke joinstyle="miter"/>
                    <v:textbox>
                      <w:txbxContent>
                        <w:p w14:paraId="2E60A85C" w14:textId="77777777" w:rsidR="007B428F" w:rsidRPr="00D846D8" w:rsidRDefault="007B428F" w:rsidP="007B428F">
                          <w:pPr>
                            <w:pStyle w:val="NormalWeb"/>
                            <w:spacing w:before="0" w:beforeAutospacing="0" w:after="0" w:afterAutospacing="0"/>
                            <w:jc w:val="center"/>
                            <w:textAlignment w:val="baseline"/>
                            <w:rPr>
                              <w:rFonts w:ascii="Arial" w:hAnsi="Arial" w:cs="Arial"/>
                            </w:rPr>
                          </w:pPr>
                          <w:r w:rsidRPr="00D846D8">
                            <w:rPr>
                              <w:rFonts w:ascii="Arial" w:hAnsi="Arial" w:cs="Arial"/>
                              <w:color w:val="000000" w:themeColor="text1"/>
                              <w:kern w:val="24"/>
                            </w:rPr>
                            <w:t>Instructional Strategies</w:t>
                          </w:r>
                        </w:p>
                      </w:txbxContent>
                    </v:textbox>
                  </v:roundrect>
                </v:group>
                <v:shape id="AutoShape 18" o:spid="_x0000_s1032" type="#_x0000_t38" style="position:absolute;left:26003;top:9334;width:4155;height:44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" adj="10800" strokecolor="black [3213]" strokeweight="1.5pt">
                  <v:stroke endarrow="block"/>
                </v:shape>
                <w10:wrap anchorx="margin"/>
              </v:group>
            </w:pict>
          </mc:Fallback>
        </mc:AlternateContent>
      </w:r>
    </w:p>
    <w:p w14:paraId="45DF84D0" w14:textId="08A86A0A" w:rsidR="007B428F" w:rsidRDefault="007B428F"/>
    <w:p w14:paraId="60ED0907" w14:textId="008030B5" w:rsidR="007B428F" w:rsidRDefault="007B428F"/>
    <w:p w14:paraId="50D93717" w14:textId="3823550F" w:rsidR="007B428F" w:rsidRDefault="007B428F"/>
    <w:p w14:paraId="3E82EE60" w14:textId="3FFFAF1E" w:rsidR="007B428F" w:rsidRDefault="007B428F"/>
    <w:p w14:paraId="4EEDEE5C" w14:textId="18DE1ECF" w:rsidR="007B428F" w:rsidRDefault="007B428F"/>
    <w:p w14:paraId="1C50A772" w14:textId="5D347563" w:rsidR="007B428F" w:rsidRDefault="007B428F"/>
    <w:p w14:paraId="408840EA" w14:textId="462F24B4" w:rsidR="007B428F" w:rsidRDefault="007B428F"/>
    <w:p w14:paraId="199FE31C" w14:textId="25D87B38" w:rsidR="007B428F" w:rsidRDefault="007B428F"/>
    <w:p w14:paraId="7CFBE935" w14:textId="672E9C99" w:rsidR="007B428F" w:rsidRDefault="007B428F"/>
    <w:p w14:paraId="023A8DA6" w14:textId="1B58DAA5" w:rsidR="007B428F" w:rsidRDefault="007B428F"/>
    <w:p w14:paraId="3AC8AE68" w14:textId="3FD79AAE" w:rsidR="007B428F" w:rsidRDefault="007B428F"/>
    <w:p w14:paraId="4D55E951" w14:textId="332D5F45" w:rsidR="007B428F" w:rsidRDefault="007B428F"/>
    <w:p w14:paraId="586F6762" w14:textId="06915384" w:rsidR="00174561" w:rsidRDefault="00174561"/>
    <w:p w14:paraId="234EF21B" w14:textId="26AAAAC9" w:rsidR="007B428F" w:rsidRDefault="007B428F"/>
    <w:p w14:paraId="48A29BEC" w14:textId="77777777" w:rsidR="007B428F" w:rsidRDefault="00E33CF6">
      <w:r>
        <w:t>This process can be applied to programmatic or departmental desired outcomes, as well as courses and units of study.</w:t>
      </w:r>
    </w:p>
    <w:p w14:paraId="07002FDE" w14:textId="77777777" w:rsidR="00E33CF6" w:rsidRDefault="00E33CF6"/>
    <w:p w14:paraId="56B3A5C3" w14:textId="67358314" w:rsidR="00E33CF6" w:rsidRDefault="007E0B73" w:rsidP="00E33CF6">
      <w:r>
        <w:rPr>
          <w:b/>
          <w:bCs/>
        </w:rPr>
        <w:t xml:space="preserve">OPENING </w:t>
      </w:r>
      <w:r w:rsidR="00FA4076">
        <w:rPr>
          <w:b/>
          <w:bCs/>
        </w:rPr>
        <w:t>DISCUSSION</w:t>
      </w:r>
      <w:r w:rsidR="00FA4076">
        <w:rPr>
          <w:b/>
          <w:bCs/>
          <w:i/>
          <w:iCs/>
        </w:rPr>
        <w:t xml:space="preserve">: </w:t>
      </w:r>
      <w:r w:rsidR="00E33CF6" w:rsidRPr="00E33CF6">
        <w:rPr>
          <w:b/>
          <w:bCs/>
          <w:i/>
          <w:iCs/>
        </w:rPr>
        <w:t>What is your target for SDG integration?</w:t>
      </w:r>
      <w:r w:rsidR="00E33CF6">
        <w:t xml:space="preserve"> Share with the group and identify areas of overlap.</w:t>
      </w:r>
    </w:p>
    <w:p w14:paraId="38190B4C" w14:textId="77777777" w:rsidR="00E33CF6" w:rsidRDefault="00E33CF6" w:rsidP="00E33CF6"/>
    <w:p w14:paraId="69B2DCBD" w14:textId="33D33448" w:rsidR="00BF7D71" w:rsidRDefault="00BF7D71">
      <w:r>
        <w:br w:type="page"/>
      </w:r>
    </w:p>
    <w:p w14:paraId="356A03AD" w14:textId="77777777" w:rsidR="00BF7D71" w:rsidRDefault="00BF7D71"/>
    <w:p w14:paraId="5F3B5D0E" w14:textId="145581B5" w:rsidR="00BF7D71" w:rsidRPr="00F15632" w:rsidRDefault="00BF7D71" w:rsidP="00BF7D71">
      <w:pPr>
        <w:rPr>
          <w:rFonts w:asciiTheme="majorHAnsi" w:hAnsiTheme="majorHAnsi" w:cstheme="majorHAnsi"/>
          <w:b/>
          <w:bCs/>
          <w:sz w:val="36"/>
          <w:szCs w:val="36"/>
        </w:rPr>
      </w:pPr>
      <w:r>
        <w:rPr>
          <w:rFonts w:asciiTheme="majorHAnsi" w:hAnsiTheme="majorHAnsi" w:cstheme="majorHAnsi"/>
          <w:b/>
          <w:bCs/>
          <w:sz w:val="36"/>
          <w:szCs w:val="36"/>
        </w:rPr>
        <w:t>SDG Integration in Your Course</w:t>
      </w:r>
    </w:p>
    <w:p w14:paraId="28F2532F" w14:textId="69AF419C" w:rsidR="00BF7D71" w:rsidRDefault="00BF7D71"/>
    <w:p w14:paraId="0374E2D4" w14:textId="362E9ABC" w:rsidR="00B012A8" w:rsidRDefault="00B012A8"/>
    <w:p w14:paraId="34F2EF38" w14:textId="52B49DC6" w:rsidR="00B012A8" w:rsidRPr="00B012A8" w:rsidRDefault="00B012A8">
      <w:pPr>
        <w:rPr>
          <w:b/>
          <w:bCs/>
        </w:rPr>
      </w:pPr>
      <w:r w:rsidRPr="00B012A8">
        <w:rPr>
          <w:b/>
          <w:bCs/>
        </w:rPr>
        <w:t>Sample SDG Integration for SDG 10:</w:t>
      </w:r>
    </w:p>
    <w:p w14:paraId="761599EE" w14:textId="77777777" w:rsidR="00B012A8" w:rsidRDefault="00B012A8"/>
    <w:p w14:paraId="4889878C" w14:textId="3F1BCF73" w:rsidR="00BF7D71" w:rsidRDefault="00BF7D71">
      <w:r>
        <w:rPr>
          <w:noProof/>
        </w:rPr>
        <w:drawing>
          <wp:inline distT="0" distB="0" distL="0" distR="0" wp14:anchorId="06B84B03" wp14:editId="3DC15FD2">
            <wp:extent cx="5943600" cy="3047365"/>
            <wp:effectExtent l="0" t="0" r="0" b="635"/>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047365"/>
                    </a:xfrm>
                    <a:prstGeom prst="rect">
                      <a:avLst/>
                    </a:prstGeom>
                  </pic:spPr>
                </pic:pic>
              </a:graphicData>
            </a:graphic>
          </wp:inline>
        </w:drawing>
      </w:r>
    </w:p>
    <w:p w14:paraId="2D965873" w14:textId="7415BAD1" w:rsidR="00BF7D71" w:rsidRDefault="00BF7D71"/>
    <w:p w14:paraId="00ACCA48" w14:textId="7FD8E46D" w:rsidR="00B012A8" w:rsidRDefault="00B012A8"/>
    <w:p w14:paraId="3EC01340" w14:textId="08006AEF" w:rsidR="00B012A8" w:rsidRDefault="00C82FF2">
      <w:r>
        <w:t xml:space="preserve">Now </w:t>
      </w:r>
      <w:proofErr w:type="gramStart"/>
      <w:r>
        <w:t>it’s</w:t>
      </w:r>
      <w:proofErr w:type="gramEnd"/>
      <w:r>
        <w:t xml:space="preserve"> your turn</w:t>
      </w:r>
      <w:r w:rsidR="00562215">
        <w:t>. U</w:t>
      </w:r>
      <w:r w:rsidR="00B012A8">
        <w:t xml:space="preserve">se the template below to </w:t>
      </w:r>
      <w:r w:rsidR="000C3D58">
        <w:t>integrate</w:t>
      </w:r>
      <w:r w:rsidR="00B012A8">
        <w:t xml:space="preserve"> one or more SDGs into a learning outcome from your course:</w:t>
      </w:r>
    </w:p>
    <w:p w14:paraId="5E74AD67" w14:textId="77777777" w:rsidR="00B012A8" w:rsidRDefault="00B012A8"/>
    <w:p w14:paraId="0D5FCBBB" w14:textId="3E4F25A4" w:rsidR="00BF7D71" w:rsidRDefault="00BF7D71"/>
    <w:tbl>
      <w:tblPr>
        <w:tblStyle w:val="TableGrid"/>
        <w:tblW w:w="0" w:type="auto"/>
        <w:tblLook w:val="04A0" w:firstRow="1" w:lastRow="0" w:firstColumn="1" w:lastColumn="0" w:noHBand="0" w:noVBand="1"/>
      </w:tblPr>
      <w:tblGrid>
        <w:gridCol w:w="3116"/>
        <w:gridCol w:w="3117"/>
        <w:gridCol w:w="3117"/>
      </w:tblGrid>
      <w:tr w:rsidR="00F65C2C" w14:paraId="45B0A111" w14:textId="77777777" w:rsidTr="000B63B3">
        <w:tc>
          <w:tcPr>
            <w:tcW w:w="3116" w:type="dxa"/>
            <w:tcBorders>
              <w:top w:val="nil"/>
              <w:left w:val="nil"/>
              <w:bottom w:val="single" w:sz="4" w:space="0" w:color="auto"/>
              <w:right w:val="nil"/>
            </w:tcBorders>
          </w:tcPr>
          <w:p w14:paraId="0C2A6F08" w14:textId="79E8D719" w:rsidR="00F65C2C" w:rsidRPr="00F65C2C" w:rsidRDefault="00F65C2C" w:rsidP="00F65C2C">
            <w:pPr>
              <w:jc w:val="center"/>
              <w:rPr>
                <w:sz w:val="28"/>
                <w:szCs w:val="28"/>
              </w:rPr>
            </w:pPr>
            <w:r w:rsidRPr="00F65C2C">
              <w:rPr>
                <w:sz w:val="28"/>
                <w:szCs w:val="28"/>
              </w:rPr>
              <w:t>Existing Course</w:t>
            </w:r>
          </w:p>
        </w:tc>
        <w:tc>
          <w:tcPr>
            <w:tcW w:w="3117" w:type="dxa"/>
            <w:tcBorders>
              <w:top w:val="nil"/>
              <w:left w:val="nil"/>
              <w:bottom w:val="nil"/>
              <w:right w:val="nil"/>
            </w:tcBorders>
          </w:tcPr>
          <w:p w14:paraId="52F230FD" w14:textId="77777777" w:rsidR="00F65C2C" w:rsidRDefault="00F65C2C" w:rsidP="00F65C2C">
            <w:pPr>
              <w:jc w:val="center"/>
            </w:pPr>
          </w:p>
        </w:tc>
        <w:tc>
          <w:tcPr>
            <w:tcW w:w="3117" w:type="dxa"/>
            <w:tcBorders>
              <w:top w:val="nil"/>
              <w:left w:val="nil"/>
              <w:bottom w:val="single" w:sz="4" w:space="0" w:color="auto"/>
              <w:right w:val="nil"/>
            </w:tcBorders>
          </w:tcPr>
          <w:p w14:paraId="304E44C2" w14:textId="659B5B3B" w:rsidR="00F65C2C" w:rsidRPr="00F65C2C" w:rsidRDefault="00F65C2C" w:rsidP="00F65C2C">
            <w:pPr>
              <w:jc w:val="center"/>
              <w:rPr>
                <w:sz w:val="28"/>
                <w:szCs w:val="28"/>
              </w:rPr>
            </w:pPr>
            <w:r w:rsidRPr="00F65C2C">
              <w:rPr>
                <w:sz w:val="28"/>
                <w:szCs w:val="28"/>
              </w:rPr>
              <w:t>SDG</w:t>
            </w:r>
            <w:r w:rsidR="001E1EFD">
              <w:rPr>
                <w:sz w:val="28"/>
                <w:szCs w:val="28"/>
              </w:rPr>
              <w:t>(s)</w:t>
            </w:r>
            <w:r w:rsidRPr="00F65C2C">
              <w:rPr>
                <w:sz w:val="28"/>
                <w:szCs w:val="28"/>
              </w:rPr>
              <w:t xml:space="preserve">: </w:t>
            </w:r>
          </w:p>
        </w:tc>
      </w:tr>
      <w:tr w:rsidR="00F65C2C" w14:paraId="22F031AB" w14:textId="77777777" w:rsidTr="000B63B3">
        <w:trPr>
          <w:trHeight w:val="683"/>
        </w:trPr>
        <w:tc>
          <w:tcPr>
            <w:tcW w:w="3116" w:type="dxa"/>
            <w:tcBorders>
              <w:top w:val="single" w:sz="4" w:space="0" w:color="auto"/>
              <w:bottom w:val="single" w:sz="4" w:space="0" w:color="auto"/>
              <w:right w:val="single" w:sz="4" w:space="0" w:color="auto"/>
            </w:tcBorders>
            <w:shd w:val="clear" w:color="auto" w:fill="FDDE71"/>
            <w:vAlign w:val="center"/>
          </w:tcPr>
          <w:p w14:paraId="241FD3CE" w14:textId="77777777" w:rsidR="00F65C2C" w:rsidRDefault="00F65C2C" w:rsidP="00F65C2C">
            <w:pPr>
              <w:jc w:val="center"/>
            </w:pPr>
          </w:p>
        </w:tc>
        <w:tc>
          <w:tcPr>
            <w:tcW w:w="3117" w:type="dxa"/>
            <w:tcBorders>
              <w:top w:val="nil"/>
              <w:left w:val="single" w:sz="4" w:space="0" w:color="auto"/>
              <w:bottom w:val="nil"/>
              <w:right w:val="single" w:sz="4" w:space="0" w:color="auto"/>
            </w:tcBorders>
            <w:vAlign w:val="center"/>
          </w:tcPr>
          <w:p w14:paraId="740D5C60" w14:textId="015E138D" w:rsidR="00F65C2C" w:rsidRPr="00F65C2C" w:rsidRDefault="00F65C2C" w:rsidP="00F65C2C">
            <w:pPr>
              <w:jc w:val="center"/>
              <w:rPr>
                <w:sz w:val="28"/>
                <w:szCs w:val="28"/>
              </w:rPr>
            </w:pPr>
            <w:r w:rsidRPr="00F65C2C">
              <w:rPr>
                <w:sz w:val="28"/>
                <w:szCs w:val="28"/>
              </w:rPr>
              <w:t>Big Ideas</w:t>
            </w:r>
          </w:p>
        </w:tc>
        <w:tc>
          <w:tcPr>
            <w:tcW w:w="3117" w:type="dxa"/>
            <w:tcBorders>
              <w:top w:val="single" w:sz="4" w:space="0" w:color="auto"/>
              <w:left w:val="single" w:sz="4" w:space="0" w:color="auto"/>
              <w:bottom w:val="single" w:sz="4" w:space="0" w:color="auto"/>
            </w:tcBorders>
            <w:shd w:val="clear" w:color="auto" w:fill="8EB4E3"/>
            <w:vAlign w:val="center"/>
          </w:tcPr>
          <w:p w14:paraId="3F9DC736" w14:textId="77777777" w:rsidR="00F65C2C" w:rsidRDefault="00F65C2C" w:rsidP="00F65C2C">
            <w:pPr>
              <w:jc w:val="center"/>
            </w:pPr>
          </w:p>
        </w:tc>
      </w:tr>
      <w:tr w:rsidR="00F65C2C" w14:paraId="55727807" w14:textId="77777777" w:rsidTr="000B63B3">
        <w:trPr>
          <w:trHeight w:val="791"/>
        </w:trPr>
        <w:tc>
          <w:tcPr>
            <w:tcW w:w="3116" w:type="dxa"/>
            <w:tcBorders>
              <w:bottom w:val="single" w:sz="4" w:space="0" w:color="auto"/>
              <w:right w:val="single" w:sz="4" w:space="0" w:color="auto"/>
            </w:tcBorders>
            <w:shd w:val="clear" w:color="auto" w:fill="FDDE71"/>
            <w:vAlign w:val="center"/>
          </w:tcPr>
          <w:p w14:paraId="73AE38CC" w14:textId="77777777" w:rsidR="00F65C2C" w:rsidRDefault="00F65C2C" w:rsidP="00F65C2C">
            <w:pPr>
              <w:jc w:val="center"/>
            </w:pPr>
          </w:p>
        </w:tc>
        <w:tc>
          <w:tcPr>
            <w:tcW w:w="3117" w:type="dxa"/>
            <w:tcBorders>
              <w:top w:val="nil"/>
              <w:left w:val="single" w:sz="4" w:space="0" w:color="auto"/>
              <w:bottom w:val="single" w:sz="4" w:space="0" w:color="auto"/>
              <w:right w:val="single" w:sz="4" w:space="0" w:color="auto"/>
            </w:tcBorders>
            <w:vAlign w:val="center"/>
          </w:tcPr>
          <w:p w14:paraId="7DC5D57A" w14:textId="5B70A762" w:rsidR="00F65C2C" w:rsidRPr="00F65C2C" w:rsidRDefault="00F65C2C" w:rsidP="00F65C2C">
            <w:pPr>
              <w:jc w:val="center"/>
              <w:rPr>
                <w:sz w:val="28"/>
                <w:szCs w:val="28"/>
              </w:rPr>
            </w:pPr>
            <w:r w:rsidRPr="00F65C2C">
              <w:rPr>
                <w:sz w:val="28"/>
                <w:szCs w:val="28"/>
              </w:rPr>
              <w:t>Learning Outcomes</w:t>
            </w:r>
          </w:p>
        </w:tc>
        <w:tc>
          <w:tcPr>
            <w:tcW w:w="3117" w:type="dxa"/>
            <w:tcBorders>
              <w:left w:val="single" w:sz="4" w:space="0" w:color="auto"/>
              <w:bottom w:val="single" w:sz="4" w:space="0" w:color="auto"/>
            </w:tcBorders>
            <w:shd w:val="clear" w:color="auto" w:fill="8EB4E3"/>
            <w:vAlign w:val="center"/>
          </w:tcPr>
          <w:p w14:paraId="299BB4C3" w14:textId="77777777" w:rsidR="00F65C2C" w:rsidRDefault="00F65C2C" w:rsidP="00F65C2C">
            <w:pPr>
              <w:jc w:val="center"/>
            </w:pPr>
          </w:p>
        </w:tc>
      </w:tr>
      <w:tr w:rsidR="00F65C2C" w14:paraId="64965964" w14:textId="77777777" w:rsidTr="009C1196">
        <w:trPr>
          <w:trHeight w:val="908"/>
        </w:trPr>
        <w:tc>
          <w:tcPr>
            <w:tcW w:w="3116" w:type="dxa"/>
            <w:tcBorders>
              <w:top w:val="single" w:sz="4" w:space="0" w:color="auto"/>
              <w:left w:val="nil"/>
              <w:bottom w:val="nil"/>
              <w:right w:val="single" w:sz="4" w:space="0" w:color="auto"/>
            </w:tcBorders>
            <w:vAlign w:val="center"/>
          </w:tcPr>
          <w:p w14:paraId="2373808F" w14:textId="77777777" w:rsidR="00F65C2C" w:rsidRDefault="00F65C2C" w:rsidP="00F65C2C">
            <w:pPr>
              <w:jc w:val="center"/>
            </w:pPr>
          </w:p>
        </w:tc>
        <w:tc>
          <w:tcPr>
            <w:tcW w:w="3117" w:type="dxa"/>
            <w:tcBorders>
              <w:top w:val="single" w:sz="4" w:space="0" w:color="auto"/>
              <w:left w:val="single" w:sz="4" w:space="0" w:color="auto"/>
              <w:right w:val="single" w:sz="4" w:space="0" w:color="auto"/>
            </w:tcBorders>
            <w:shd w:val="clear" w:color="auto" w:fill="C4D69B"/>
            <w:vAlign w:val="center"/>
          </w:tcPr>
          <w:p w14:paraId="2117A386" w14:textId="77777777" w:rsidR="00F65C2C" w:rsidRDefault="00F65C2C" w:rsidP="00F65C2C">
            <w:pPr>
              <w:jc w:val="center"/>
            </w:pPr>
          </w:p>
        </w:tc>
        <w:tc>
          <w:tcPr>
            <w:tcW w:w="3117" w:type="dxa"/>
            <w:tcBorders>
              <w:top w:val="single" w:sz="4" w:space="0" w:color="auto"/>
              <w:left w:val="single" w:sz="4" w:space="0" w:color="auto"/>
              <w:bottom w:val="nil"/>
              <w:right w:val="nil"/>
            </w:tcBorders>
            <w:vAlign w:val="center"/>
          </w:tcPr>
          <w:p w14:paraId="22E920A7" w14:textId="77777777" w:rsidR="00F65C2C" w:rsidRDefault="00F65C2C" w:rsidP="00F65C2C">
            <w:pPr>
              <w:jc w:val="center"/>
            </w:pPr>
          </w:p>
        </w:tc>
      </w:tr>
    </w:tbl>
    <w:p w14:paraId="7D63CA68" w14:textId="78590312" w:rsidR="00F65C2C" w:rsidRDefault="00F65C2C"/>
    <w:p w14:paraId="09D7BD28" w14:textId="77777777" w:rsidR="00F65C2C" w:rsidRDefault="00F65C2C"/>
    <w:p w14:paraId="69143ABA" w14:textId="77777777" w:rsidR="00BF7D71" w:rsidRDefault="00BF7D71"/>
    <w:p w14:paraId="0A2D67BE" w14:textId="4978AABF" w:rsidR="00BF7D71" w:rsidRDefault="00BF7D71" w:rsidP="00E33CF6">
      <w:pPr>
        <w:sectPr w:rsidR="00BF7D71" w:rsidSect="00B84573">
          <w:headerReference w:type="default" r:id="rId8"/>
          <w:footerReference w:type="even" r:id="rId9"/>
          <w:footerReference w:type="default" r:id="rId10"/>
          <w:pgSz w:w="12240" w:h="15840"/>
          <w:pgMar w:top="1440" w:right="1440" w:bottom="1440" w:left="1440" w:header="720" w:footer="720" w:gutter="0"/>
          <w:cols w:space="720"/>
          <w:docGrid w:linePitch="360"/>
        </w:sectPr>
      </w:pPr>
    </w:p>
    <w:p w14:paraId="6A962355" w14:textId="055F2E5F" w:rsidR="00EA364D" w:rsidRPr="00EA364D" w:rsidRDefault="00DE3495" w:rsidP="00EA364D">
      <w:pPr>
        <w:spacing w:before="120"/>
        <w:rPr>
          <w:rFonts w:asciiTheme="majorHAnsi" w:hAnsiTheme="majorHAnsi" w:cstheme="majorHAnsi"/>
          <w:b/>
          <w:sz w:val="36"/>
          <w:szCs w:val="36"/>
        </w:rPr>
      </w:pPr>
      <w:bookmarkStart w:id="0" w:name="_Hlk64534547"/>
      <w:r>
        <w:rPr>
          <w:rFonts w:asciiTheme="majorHAnsi" w:hAnsiTheme="majorHAnsi" w:cstheme="majorHAnsi"/>
          <w:b/>
          <w:sz w:val="36"/>
          <w:szCs w:val="36"/>
        </w:rPr>
        <w:lastRenderedPageBreak/>
        <w:t>Step</w:t>
      </w:r>
      <w:r w:rsidR="00EA364D">
        <w:rPr>
          <w:rFonts w:asciiTheme="majorHAnsi" w:hAnsiTheme="majorHAnsi" w:cstheme="majorHAnsi"/>
          <w:b/>
          <w:sz w:val="36"/>
          <w:szCs w:val="36"/>
        </w:rPr>
        <w:t xml:space="preserve"> 1: </w:t>
      </w:r>
      <w:r w:rsidR="00EA364D" w:rsidRPr="00EA364D">
        <w:rPr>
          <w:rFonts w:asciiTheme="majorHAnsi" w:hAnsiTheme="majorHAnsi" w:cstheme="majorHAnsi"/>
          <w:b/>
          <w:sz w:val="36"/>
          <w:szCs w:val="36"/>
        </w:rPr>
        <w:t>Learning Objectives</w:t>
      </w:r>
    </w:p>
    <w:bookmarkEnd w:id="0"/>
    <w:p w14:paraId="659B5010" w14:textId="77777777" w:rsidR="00EA364D" w:rsidRDefault="00EA364D" w:rsidP="007B428F">
      <w:pPr>
        <w:spacing w:before="120"/>
        <w:rPr>
          <w:rFonts w:ascii="Arial" w:hAnsi="Arial" w:cs="Arial"/>
          <w:b/>
        </w:rPr>
      </w:pPr>
    </w:p>
    <w:p w14:paraId="0DCB3307" w14:textId="5678926C" w:rsidR="007B428F" w:rsidRDefault="007B428F" w:rsidP="007B428F">
      <w:pPr>
        <w:spacing w:before="120"/>
        <w:rPr>
          <w:rFonts w:ascii="Arial" w:hAnsi="Arial" w:cs="Arial"/>
          <w:b/>
        </w:rPr>
      </w:pPr>
      <w:r>
        <w:rPr>
          <w:rFonts w:ascii="Arial" w:hAnsi="Arial" w:cs="Arial"/>
          <w:b/>
        </w:rPr>
        <w:t>Effective Learning Objectives are:</w:t>
      </w:r>
    </w:p>
    <w:p w14:paraId="47714A64" w14:textId="77777777" w:rsidR="007B428F" w:rsidRDefault="007B428F" w:rsidP="007B428F">
      <w:pPr>
        <w:pStyle w:val="ListParagraph"/>
        <w:numPr>
          <w:ilvl w:val="0"/>
          <w:numId w:val="2"/>
        </w:numPr>
        <w:spacing w:before="240" w:after="0" w:line="240" w:lineRule="auto"/>
        <w:contextualSpacing w:val="0"/>
        <w:rPr>
          <w:rFonts w:ascii="Arial" w:hAnsi="Arial" w:cs="Arial"/>
          <w:b/>
          <w:sz w:val="24"/>
          <w:szCs w:val="24"/>
        </w:rPr>
      </w:pPr>
      <w:r>
        <w:rPr>
          <w:rFonts w:ascii="Arial" w:hAnsi="Arial" w:cs="Arial"/>
          <w:b/>
          <w:sz w:val="24"/>
          <w:szCs w:val="24"/>
        </w:rPr>
        <w:t>Student-centered</w:t>
      </w:r>
    </w:p>
    <w:p w14:paraId="603FB6AB" w14:textId="77777777" w:rsidR="007B428F" w:rsidRPr="006F1C32" w:rsidRDefault="007B428F" w:rsidP="007B428F">
      <w:pPr>
        <w:ind w:left="720"/>
        <w:rPr>
          <w:rFonts w:ascii="Arial" w:hAnsi="Arial" w:cs="Arial"/>
        </w:rPr>
      </w:pPr>
      <w:proofErr w:type="gramStart"/>
      <w:r w:rsidRPr="006F1C32">
        <w:rPr>
          <w:rFonts w:ascii="Arial" w:hAnsi="Arial" w:cs="Arial"/>
        </w:rPr>
        <w:t>i.e.</w:t>
      </w:r>
      <w:proofErr w:type="gramEnd"/>
      <w:r w:rsidRPr="006F1C32">
        <w:rPr>
          <w:rFonts w:ascii="Arial" w:hAnsi="Arial" w:cs="Arial"/>
        </w:rPr>
        <w:t xml:space="preserve"> focused on </w:t>
      </w:r>
      <w:r w:rsidRPr="006F1C32">
        <w:rPr>
          <w:rFonts w:ascii="Arial" w:hAnsi="Arial" w:cs="Arial"/>
          <w:u w:val="single"/>
        </w:rPr>
        <w:t>what your students will learn</w:t>
      </w:r>
      <w:r w:rsidRPr="006F1C32">
        <w:rPr>
          <w:rFonts w:ascii="Arial" w:hAnsi="Arial" w:cs="Arial"/>
        </w:rPr>
        <w:t xml:space="preserve"> (instead of the content you/the course will cover)</w:t>
      </w:r>
    </w:p>
    <w:p w14:paraId="074F9DE2" w14:textId="77777777" w:rsidR="007B428F" w:rsidRDefault="007B428F" w:rsidP="007B428F">
      <w:pPr>
        <w:pStyle w:val="ListParagraph"/>
        <w:numPr>
          <w:ilvl w:val="0"/>
          <w:numId w:val="2"/>
        </w:numPr>
        <w:spacing w:before="240" w:after="0" w:line="240" w:lineRule="auto"/>
        <w:contextualSpacing w:val="0"/>
        <w:rPr>
          <w:rFonts w:ascii="Arial" w:hAnsi="Arial" w:cs="Arial"/>
          <w:b/>
          <w:sz w:val="24"/>
          <w:szCs w:val="24"/>
        </w:rPr>
      </w:pPr>
      <w:r>
        <w:rPr>
          <w:rFonts w:ascii="Arial" w:hAnsi="Arial" w:cs="Arial"/>
          <w:b/>
          <w:sz w:val="24"/>
          <w:szCs w:val="24"/>
        </w:rPr>
        <w:t>Action-oriented</w:t>
      </w:r>
    </w:p>
    <w:p w14:paraId="14689FD3" w14:textId="20FF8D60" w:rsidR="007B428F" w:rsidRPr="006F1C32" w:rsidRDefault="007B428F" w:rsidP="007B428F">
      <w:pPr>
        <w:ind w:left="720"/>
        <w:rPr>
          <w:rFonts w:ascii="Arial" w:hAnsi="Arial" w:cs="Arial"/>
          <w:b/>
        </w:rPr>
      </w:pPr>
      <w:proofErr w:type="gramStart"/>
      <w:r w:rsidRPr="006F1C32">
        <w:rPr>
          <w:rFonts w:ascii="Arial" w:hAnsi="Arial" w:cs="Arial"/>
        </w:rPr>
        <w:t>i.e.</w:t>
      </w:r>
      <w:proofErr w:type="gramEnd"/>
      <w:r w:rsidRPr="006F1C32">
        <w:rPr>
          <w:rFonts w:ascii="Arial" w:hAnsi="Arial" w:cs="Arial"/>
        </w:rPr>
        <w:t xml:space="preserve"> focused on what </w:t>
      </w:r>
      <w:r w:rsidR="00E33CF6">
        <w:rPr>
          <w:rFonts w:ascii="Arial" w:hAnsi="Arial" w:cs="Arial"/>
        </w:rPr>
        <w:t>students</w:t>
      </w:r>
      <w:r w:rsidRPr="006F1C32">
        <w:rPr>
          <w:rFonts w:ascii="Arial" w:hAnsi="Arial" w:cs="Arial"/>
        </w:rPr>
        <w:t xml:space="preserve"> will be able to </w:t>
      </w:r>
      <w:r w:rsidRPr="00B84790">
        <w:rPr>
          <w:rFonts w:ascii="Arial" w:hAnsi="Arial" w:cs="Arial"/>
          <w:b/>
          <w:bCs/>
          <w:u w:val="single"/>
        </w:rPr>
        <w:t>do</w:t>
      </w:r>
      <w:r w:rsidRPr="006F1C32">
        <w:rPr>
          <w:rFonts w:ascii="Arial" w:hAnsi="Arial" w:cs="Arial"/>
        </w:rPr>
        <w:t xml:space="preserve"> (instead of the things they will “know”)</w:t>
      </w:r>
    </w:p>
    <w:p w14:paraId="0CC82863" w14:textId="77777777" w:rsidR="007B428F" w:rsidRDefault="007B428F" w:rsidP="007B428F">
      <w:pPr>
        <w:pStyle w:val="ListParagraph"/>
        <w:numPr>
          <w:ilvl w:val="0"/>
          <w:numId w:val="2"/>
        </w:numPr>
        <w:spacing w:before="240" w:after="0" w:line="240" w:lineRule="auto"/>
        <w:contextualSpacing w:val="0"/>
        <w:rPr>
          <w:rFonts w:ascii="Arial" w:hAnsi="Arial" w:cs="Arial"/>
          <w:b/>
          <w:sz w:val="24"/>
          <w:szCs w:val="24"/>
        </w:rPr>
      </w:pPr>
      <w:r>
        <w:rPr>
          <w:rFonts w:ascii="Arial" w:hAnsi="Arial" w:cs="Arial"/>
          <w:b/>
          <w:sz w:val="24"/>
          <w:szCs w:val="24"/>
        </w:rPr>
        <w:t>Measurable</w:t>
      </w:r>
    </w:p>
    <w:p w14:paraId="75C2236C" w14:textId="35ABA752" w:rsidR="007B428F" w:rsidRPr="006F1C32" w:rsidRDefault="007B428F" w:rsidP="007B428F">
      <w:pPr>
        <w:ind w:left="720"/>
        <w:rPr>
          <w:rFonts w:ascii="Arial" w:hAnsi="Arial" w:cs="Arial"/>
          <w:b/>
        </w:rPr>
      </w:pPr>
      <w:proofErr w:type="gramStart"/>
      <w:r w:rsidRPr="006F1C32">
        <w:rPr>
          <w:rFonts w:ascii="Arial" w:hAnsi="Arial" w:cs="Arial"/>
        </w:rPr>
        <w:t>i.e.</w:t>
      </w:r>
      <w:proofErr w:type="gramEnd"/>
      <w:r w:rsidRPr="006F1C32">
        <w:rPr>
          <w:rFonts w:ascii="Arial" w:hAnsi="Arial" w:cs="Arial"/>
        </w:rPr>
        <w:t xml:space="preserve"> it should be easy to identify how you would check whether a student has mastered the relevant </w:t>
      </w:r>
      <w:r w:rsidR="00E33CF6">
        <w:rPr>
          <w:rFonts w:ascii="Arial" w:hAnsi="Arial" w:cs="Arial"/>
        </w:rPr>
        <w:t>knowledge, understanding, or skill</w:t>
      </w:r>
    </w:p>
    <w:p w14:paraId="33D5CEAF" w14:textId="77777777" w:rsidR="007B428F" w:rsidRDefault="007B428F" w:rsidP="007B428F">
      <w:pPr>
        <w:pStyle w:val="ListParagraph"/>
        <w:numPr>
          <w:ilvl w:val="0"/>
          <w:numId w:val="2"/>
        </w:numPr>
        <w:spacing w:before="240" w:after="0" w:line="240" w:lineRule="auto"/>
        <w:contextualSpacing w:val="0"/>
        <w:rPr>
          <w:rFonts w:ascii="Arial" w:hAnsi="Arial" w:cs="Arial"/>
          <w:b/>
          <w:sz w:val="24"/>
          <w:szCs w:val="24"/>
        </w:rPr>
      </w:pPr>
      <w:r>
        <w:rPr>
          <w:rFonts w:ascii="Arial" w:hAnsi="Arial" w:cs="Arial"/>
          <w:b/>
          <w:sz w:val="24"/>
          <w:szCs w:val="24"/>
        </w:rPr>
        <w:t>Precise</w:t>
      </w:r>
    </w:p>
    <w:p w14:paraId="2C66F182" w14:textId="77777777" w:rsidR="007B428F" w:rsidRPr="006F1C32" w:rsidRDefault="007B428F" w:rsidP="007B428F">
      <w:pPr>
        <w:ind w:left="720"/>
        <w:rPr>
          <w:rFonts w:ascii="Arial" w:hAnsi="Arial" w:cs="Arial"/>
          <w:b/>
        </w:rPr>
      </w:pPr>
      <w:proofErr w:type="gramStart"/>
      <w:r w:rsidRPr="006F1C32">
        <w:rPr>
          <w:rFonts w:ascii="Arial" w:hAnsi="Arial" w:cs="Arial"/>
        </w:rPr>
        <w:t>i.e.</w:t>
      </w:r>
      <w:proofErr w:type="gramEnd"/>
      <w:r w:rsidRPr="006F1C32">
        <w:rPr>
          <w:rFonts w:ascii="Arial" w:hAnsi="Arial" w:cs="Arial"/>
        </w:rPr>
        <w:t xml:space="preserve"> it is clear what type of knowledge you are aiming for</w:t>
      </w:r>
    </w:p>
    <w:p w14:paraId="044BCB37" w14:textId="51A53846" w:rsidR="007B428F" w:rsidRPr="00363494" w:rsidRDefault="007B428F" w:rsidP="007B428F">
      <w:pPr>
        <w:pStyle w:val="ListParagraph"/>
        <w:numPr>
          <w:ilvl w:val="0"/>
          <w:numId w:val="3"/>
        </w:numPr>
        <w:spacing w:after="0" w:line="240" w:lineRule="auto"/>
        <w:ind w:left="1080"/>
        <w:contextualSpacing w:val="0"/>
        <w:rPr>
          <w:rFonts w:ascii="Arial" w:hAnsi="Arial" w:cs="Arial"/>
          <w:b/>
          <w:sz w:val="24"/>
          <w:szCs w:val="24"/>
        </w:rPr>
      </w:pPr>
      <w:r w:rsidRPr="00363494">
        <w:rPr>
          <w:rFonts w:ascii="Arial" w:hAnsi="Arial" w:cs="Arial"/>
          <w:sz w:val="24"/>
          <w:szCs w:val="24"/>
          <w:u w:val="single"/>
        </w:rPr>
        <w:t>Avoid use of vague action verbs &amp; prompts</w:t>
      </w:r>
      <w:r w:rsidRPr="00363494">
        <w:rPr>
          <w:rFonts w:ascii="Arial" w:hAnsi="Arial" w:cs="Arial"/>
          <w:sz w:val="24"/>
          <w:szCs w:val="24"/>
        </w:rPr>
        <w:t>, like “</w:t>
      </w:r>
      <w:r w:rsidR="00E33CF6">
        <w:rPr>
          <w:rFonts w:ascii="Arial" w:hAnsi="Arial" w:cs="Arial"/>
          <w:sz w:val="24"/>
          <w:szCs w:val="24"/>
        </w:rPr>
        <w:t>Students will u</w:t>
      </w:r>
      <w:r w:rsidRPr="00363494">
        <w:rPr>
          <w:rFonts w:ascii="Arial" w:hAnsi="Arial" w:cs="Arial"/>
          <w:sz w:val="24"/>
          <w:szCs w:val="24"/>
        </w:rPr>
        <w:t>nderstand X”, “Obtain a working knowledge of X”, and “Gain insight into X”.</w:t>
      </w:r>
    </w:p>
    <w:p w14:paraId="6ABFBF4A" w14:textId="1551D32D" w:rsidR="007B428F" w:rsidRPr="00363494" w:rsidRDefault="007B428F" w:rsidP="007B428F">
      <w:pPr>
        <w:pStyle w:val="ListParagraph"/>
        <w:numPr>
          <w:ilvl w:val="0"/>
          <w:numId w:val="3"/>
        </w:numPr>
        <w:spacing w:after="0" w:line="240" w:lineRule="auto"/>
        <w:ind w:left="1080"/>
        <w:contextualSpacing w:val="0"/>
        <w:rPr>
          <w:rFonts w:ascii="Arial" w:hAnsi="Arial" w:cs="Arial"/>
          <w:b/>
          <w:sz w:val="24"/>
          <w:szCs w:val="24"/>
        </w:rPr>
      </w:pPr>
      <w:r w:rsidRPr="00363494">
        <w:rPr>
          <w:rFonts w:ascii="Arial" w:hAnsi="Arial" w:cs="Arial"/>
          <w:sz w:val="24"/>
          <w:szCs w:val="24"/>
        </w:rPr>
        <w:t>To cla</w:t>
      </w:r>
      <w:r>
        <w:rPr>
          <w:rFonts w:ascii="Arial" w:hAnsi="Arial" w:cs="Arial"/>
          <w:sz w:val="24"/>
          <w:szCs w:val="24"/>
        </w:rPr>
        <w:t>r</w:t>
      </w:r>
      <w:r w:rsidRPr="00363494">
        <w:rPr>
          <w:rFonts w:ascii="Arial" w:hAnsi="Arial" w:cs="Arial"/>
          <w:sz w:val="24"/>
          <w:szCs w:val="24"/>
        </w:rPr>
        <w:t xml:space="preserve">ify an objective, ask yourself: “What will a student do if s/he really </w:t>
      </w:r>
      <w:r w:rsidRPr="00363494">
        <w:rPr>
          <w:rFonts w:ascii="Arial" w:hAnsi="Arial" w:cs="Arial"/>
          <w:i/>
          <w:sz w:val="24"/>
          <w:szCs w:val="24"/>
        </w:rPr>
        <w:t>understands</w:t>
      </w:r>
      <w:r w:rsidRPr="00363494">
        <w:rPr>
          <w:rFonts w:ascii="Arial" w:hAnsi="Arial" w:cs="Arial"/>
          <w:sz w:val="24"/>
          <w:szCs w:val="24"/>
        </w:rPr>
        <w:t xml:space="preserve"> or </w:t>
      </w:r>
      <w:r w:rsidRPr="00363494">
        <w:rPr>
          <w:rFonts w:ascii="Arial" w:hAnsi="Arial" w:cs="Arial"/>
          <w:i/>
          <w:sz w:val="24"/>
          <w:szCs w:val="24"/>
        </w:rPr>
        <w:t>appreciates</w:t>
      </w:r>
      <w:r w:rsidRPr="00363494">
        <w:rPr>
          <w:rFonts w:ascii="Arial" w:hAnsi="Arial" w:cs="Arial"/>
          <w:sz w:val="24"/>
          <w:szCs w:val="24"/>
        </w:rPr>
        <w:t xml:space="preserve"> the point in question</w:t>
      </w:r>
      <w:r w:rsidR="00E33CF6">
        <w:rPr>
          <w:rFonts w:ascii="Arial" w:hAnsi="Arial" w:cs="Arial"/>
          <w:sz w:val="24"/>
          <w:szCs w:val="24"/>
        </w:rPr>
        <w:t>?”</w:t>
      </w:r>
    </w:p>
    <w:p w14:paraId="7C49C558" w14:textId="77777777" w:rsidR="007C6472" w:rsidRDefault="007C6472" w:rsidP="002F19A2">
      <w:pPr>
        <w:spacing w:before="120"/>
        <w:rPr>
          <w:rFonts w:ascii="Arial" w:hAnsi="Arial" w:cs="Arial"/>
          <w:bCs/>
          <w:i/>
          <w:iCs/>
        </w:rPr>
      </w:pPr>
    </w:p>
    <w:p w14:paraId="273C1E09" w14:textId="00775021" w:rsidR="007B428F" w:rsidRDefault="001C5E3E" w:rsidP="002F19A2">
      <w:pPr>
        <w:spacing w:before="120"/>
        <w:rPr>
          <w:rFonts w:ascii="Arial" w:hAnsi="Arial" w:cs="Arial"/>
          <w:b/>
        </w:rPr>
      </w:pPr>
      <w:r>
        <w:rPr>
          <w:rFonts w:ascii="Arial" w:hAnsi="Arial" w:cs="Arial"/>
          <w:b/>
        </w:rPr>
        <w:t>TASK</w:t>
      </w:r>
      <w:r w:rsidR="00382CFC">
        <w:rPr>
          <w:rFonts w:ascii="Arial" w:hAnsi="Arial" w:cs="Arial"/>
          <w:b/>
        </w:rPr>
        <w:t xml:space="preserve"> </w:t>
      </w:r>
      <w:r>
        <w:rPr>
          <w:rFonts w:ascii="Arial" w:hAnsi="Arial" w:cs="Arial"/>
          <w:b/>
        </w:rPr>
        <w:t>1</w:t>
      </w:r>
      <w:r w:rsidR="00972818">
        <w:rPr>
          <w:rFonts w:ascii="Arial" w:hAnsi="Arial" w:cs="Arial"/>
          <w:b/>
        </w:rPr>
        <w:t xml:space="preserve">: </w:t>
      </w:r>
      <w:r w:rsidR="007B428F" w:rsidRPr="00A3044D">
        <w:rPr>
          <w:rFonts w:ascii="Arial" w:hAnsi="Arial" w:cs="Arial"/>
          <w:b/>
        </w:rPr>
        <w:t xml:space="preserve">Work with your group to </w:t>
      </w:r>
      <w:r w:rsidR="00E33CF6">
        <w:rPr>
          <w:rFonts w:ascii="Arial" w:hAnsi="Arial" w:cs="Arial"/>
          <w:b/>
        </w:rPr>
        <w:t>evaluate and revise</w:t>
      </w:r>
      <w:r w:rsidR="007B428F" w:rsidRPr="00A3044D">
        <w:rPr>
          <w:rFonts w:ascii="Arial" w:hAnsi="Arial" w:cs="Arial"/>
          <w:b/>
        </w:rPr>
        <w:t xml:space="preserve"> the </w:t>
      </w:r>
      <w:r w:rsidR="0077699C">
        <w:rPr>
          <w:rFonts w:ascii="Arial" w:hAnsi="Arial" w:cs="Arial"/>
          <w:b/>
        </w:rPr>
        <w:t>course</w:t>
      </w:r>
      <w:r w:rsidR="00E33CF6">
        <w:rPr>
          <w:rFonts w:ascii="Arial" w:hAnsi="Arial" w:cs="Arial"/>
          <w:b/>
        </w:rPr>
        <w:t xml:space="preserve"> </w:t>
      </w:r>
      <w:r w:rsidR="007B428F" w:rsidRPr="00A3044D">
        <w:rPr>
          <w:rFonts w:ascii="Arial" w:hAnsi="Arial" w:cs="Arial"/>
          <w:b/>
        </w:rPr>
        <w:t xml:space="preserve">learning </w:t>
      </w:r>
      <w:r w:rsidR="00E33CF6">
        <w:rPr>
          <w:rFonts w:ascii="Arial" w:hAnsi="Arial" w:cs="Arial"/>
          <w:b/>
        </w:rPr>
        <w:t>outcomes,</w:t>
      </w:r>
      <w:r w:rsidR="007B428F" w:rsidRPr="00A3044D">
        <w:rPr>
          <w:rFonts w:ascii="Arial" w:hAnsi="Arial" w:cs="Arial"/>
          <w:b/>
        </w:rPr>
        <w:t xml:space="preserve"> below.</w:t>
      </w:r>
    </w:p>
    <w:p w14:paraId="680CE04A" w14:textId="77777777" w:rsidR="002F19A2" w:rsidRDefault="002F19A2" w:rsidP="002F19A2">
      <w:pPr>
        <w:rPr>
          <w:rFonts w:ascii="Arial" w:hAnsi="Arial" w:cs="Arial"/>
          <w:b/>
        </w:rPr>
      </w:pPr>
    </w:p>
    <w:p w14:paraId="7D42B4AB" w14:textId="3F19BD9C" w:rsidR="002F19A2" w:rsidRPr="00280775" w:rsidRDefault="00280775" w:rsidP="002F19A2">
      <w:pPr>
        <w:rPr>
          <w:rFonts w:ascii="Arial" w:hAnsi="Arial" w:cs="Arial"/>
          <w:bCs/>
        </w:rPr>
      </w:pPr>
      <w:r>
        <w:rPr>
          <w:rFonts w:ascii="Arial" w:hAnsi="Arial" w:cs="Arial"/>
          <w:bCs/>
        </w:rPr>
        <w:t>By the end of the course, students will be able to:</w:t>
      </w:r>
    </w:p>
    <w:p w14:paraId="29612E7D" w14:textId="77777777" w:rsidR="00FB122E" w:rsidRDefault="00FB122E" w:rsidP="00FB122E">
      <w:pPr>
        <w:pStyle w:val="xmsonormal"/>
        <w:numPr>
          <w:ilvl w:val="0"/>
          <w:numId w:val="9"/>
        </w:numPr>
        <w:shd w:val="clear" w:color="auto" w:fill="FFFFFF"/>
        <w:rPr>
          <w:rFonts w:ascii="Arial" w:hAnsi="Arial" w:cs="Arial"/>
          <w:color w:val="201F1E"/>
        </w:rPr>
      </w:pPr>
      <w:r>
        <w:rPr>
          <w:rFonts w:ascii="Arial" w:hAnsi="Arial" w:cs="Arial"/>
          <w:color w:val="201F1E"/>
        </w:rPr>
        <w:t>Understand</w:t>
      </w:r>
      <w:r w:rsidRPr="00FB122E">
        <w:rPr>
          <w:rFonts w:ascii="Arial" w:hAnsi="Arial" w:cs="Arial"/>
          <w:color w:val="201F1E"/>
        </w:rPr>
        <w:t xml:space="preserve"> inequality, how to measure it, and its interrelation with other social problems. </w:t>
      </w:r>
    </w:p>
    <w:p w14:paraId="0D21EA1A" w14:textId="77777777" w:rsidR="00FB122E" w:rsidRDefault="00FB122E" w:rsidP="00FB122E">
      <w:pPr>
        <w:pStyle w:val="xmsonormal"/>
        <w:numPr>
          <w:ilvl w:val="0"/>
          <w:numId w:val="9"/>
        </w:numPr>
        <w:shd w:val="clear" w:color="auto" w:fill="FFFFFF"/>
        <w:rPr>
          <w:rFonts w:ascii="Arial" w:hAnsi="Arial" w:cs="Arial"/>
          <w:color w:val="201F1E"/>
        </w:rPr>
      </w:pPr>
      <w:r>
        <w:rPr>
          <w:rFonts w:ascii="Arial" w:hAnsi="Arial" w:cs="Arial"/>
          <w:color w:val="201F1E"/>
        </w:rPr>
        <w:t>U</w:t>
      </w:r>
      <w:r w:rsidRPr="00FB122E">
        <w:rPr>
          <w:rFonts w:ascii="Arial" w:hAnsi="Arial" w:cs="Arial"/>
          <w:color w:val="201F1E"/>
        </w:rPr>
        <w:t xml:space="preserve">nderstand the local, </w:t>
      </w:r>
      <w:proofErr w:type="gramStart"/>
      <w:r w:rsidRPr="00FB122E">
        <w:rPr>
          <w:rFonts w:ascii="Arial" w:hAnsi="Arial" w:cs="Arial"/>
          <w:color w:val="201F1E"/>
        </w:rPr>
        <w:t>national</w:t>
      </w:r>
      <w:proofErr w:type="gramEnd"/>
      <w:r w:rsidRPr="00FB122E">
        <w:rPr>
          <w:rFonts w:ascii="Arial" w:hAnsi="Arial" w:cs="Arial"/>
          <w:color w:val="201F1E"/>
        </w:rPr>
        <w:t xml:space="preserve"> and international processes that promote and hinder equality, such as fiscal, wage and social protection policies or corporate activities. </w:t>
      </w:r>
    </w:p>
    <w:p w14:paraId="7C09A09F" w14:textId="77777777" w:rsidR="00FB122E" w:rsidRDefault="00FB122E" w:rsidP="00FB122E">
      <w:pPr>
        <w:pStyle w:val="xmsonormal"/>
        <w:numPr>
          <w:ilvl w:val="0"/>
          <w:numId w:val="9"/>
        </w:numPr>
        <w:shd w:val="clear" w:color="auto" w:fill="FFFFFF"/>
        <w:rPr>
          <w:rFonts w:ascii="Arial" w:hAnsi="Arial" w:cs="Arial"/>
          <w:color w:val="201F1E"/>
        </w:rPr>
      </w:pPr>
      <w:r>
        <w:rPr>
          <w:rFonts w:ascii="Arial" w:hAnsi="Arial" w:cs="Arial"/>
          <w:color w:val="201F1E"/>
        </w:rPr>
        <w:t>R</w:t>
      </w:r>
      <w:r w:rsidRPr="00FB122E">
        <w:rPr>
          <w:rFonts w:ascii="Arial" w:hAnsi="Arial" w:cs="Arial"/>
          <w:color w:val="201F1E"/>
        </w:rPr>
        <w:t xml:space="preserve">aise awareness about inequalities in their community and abroad, while showing solidarity with people who are discriminated against. </w:t>
      </w:r>
    </w:p>
    <w:p w14:paraId="51AA4257" w14:textId="4CC9E588" w:rsidR="00FB122E" w:rsidRPr="00FB122E" w:rsidRDefault="00FB122E" w:rsidP="00FB122E">
      <w:pPr>
        <w:pStyle w:val="xmsonormal"/>
        <w:numPr>
          <w:ilvl w:val="0"/>
          <w:numId w:val="9"/>
        </w:numPr>
        <w:shd w:val="clear" w:color="auto" w:fill="FFFFFF"/>
        <w:rPr>
          <w:rFonts w:ascii="Arial" w:hAnsi="Arial" w:cs="Arial"/>
          <w:color w:val="201F1E"/>
        </w:rPr>
      </w:pPr>
      <w:r>
        <w:rPr>
          <w:rFonts w:ascii="Arial" w:hAnsi="Arial" w:cs="Arial"/>
          <w:color w:val="201F1E"/>
        </w:rPr>
        <w:t>E</w:t>
      </w:r>
      <w:r w:rsidRPr="00FB122E">
        <w:rPr>
          <w:rFonts w:ascii="Arial" w:hAnsi="Arial" w:cs="Arial"/>
          <w:color w:val="201F1E"/>
        </w:rPr>
        <w:t>valuate inequalities in terms of quality and quantity, while identifying causes and strategies to reduce them.</w:t>
      </w:r>
    </w:p>
    <w:p w14:paraId="2DD8B0FF" w14:textId="7FC8C153" w:rsidR="007B428F" w:rsidRPr="008360CB" w:rsidRDefault="007B428F" w:rsidP="007B428F">
      <w:pPr>
        <w:pStyle w:val="xmsonormal"/>
        <w:numPr>
          <w:ilvl w:val="0"/>
          <w:numId w:val="9"/>
        </w:numPr>
        <w:shd w:val="clear" w:color="auto" w:fill="FFFFFF"/>
        <w:spacing w:before="0" w:beforeAutospacing="0" w:after="0" w:afterAutospacing="0"/>
        <w:rPr>
          <w:rFonts w:ascii="Arial" w:hAnsi="Arial" w:cs="Arial"/>
          <w:color w:val="201F1E"/>
        </w:rPr>
        <w:sectPr w:rsidR="007B428F" w:rsidRPr="008360CB" w:rsidSect="007B428F">
          <w:headerReference w:type="default" r:id="rId11"/>
          <w:pgSz w:w="12240" w:h="15840"/>
          <w:pgMar w:top="1440" w:right="1440" w:bottom="1440" w:left="1440" w:header="720" w:footer="720" w:gutter="0"/>
          <w:cols w:space="720"/>
          <w:docGrid w:linePitch="360"/>
        </w:sectPr>
      </w:pPr>
    </w:p>
    <w:p w14:paraId="6D0B03EC" w14:textId="292C2EF6" w:rsidR="007B428F" w:rsidRPr="00382CFC" w:rsidRDefault="00382CFC" w:rsidP="007B428F">
      <w:pPr>
        <w:rPr>
          <w:rFonts w:ascii="Arial" w:hAnsi="Arial" w:cs="Arial"/>
          <w:bCs/>
        </w:rPr>
      </w:pPr>
      <w:r w:rsidRPr="00382CFC">
        <w:rPr>
          <w:rFonts w:ascii="Arial" w:hAnsi="Arial" w:cs="Arial"/>
          <w:bCs/>
        </w:rPr>
        <w:lastRenderedPageBreak/>
        <w:t>NOTES:</w:t>
      </w:r>
    </w:p>
    <w:p w14:paraId="5ECCCF42" w14:textId="77777777" w:rsidR="00382CFC" w:rsidRDefault="00382CFC" w:rsidP="007B428F">
      <w:pPr>
        <w:spacing w:before="60"/>
        <w:jc w:val="both"/>
        <w:rPr>
          <w:rFonts w:ascii="Arial" w:hAnsi="Arial" w:cs="Arial"/>
        </w:rPr>
      </w:pPr>
    </w:p>
    <w:p w14:paraId="681B53AE" w14:textId="77777777" w:rsidR="00382CFC" w:rsidRDefault="00382CFC" w:rsidP="007B428F">
      <w:pPr>
        <w:spacing w:before="60"/>
        <w:jc w:val="both"/>
        <w:rPr>
          <w:rFonts w:ascii="Arial" w:hAnsi="Arial" w:cs="Arial"/>
        </w:rPr>
      </w:pPr>
    </w:p>
    <w:p w14:paraId="17FEF2AC" w14:textId="77777777" w:rsidR="00382CFC" w:rsidRDefault="00382CFC" w:rsidP="007B428F">
      <w:pPr>
        <w:spacing w:before="60"/>
        <w:jc w:val="both"/>
        <w:rPr>
          <w:rFonts w:ascii="Arial" w:hAnsi="Arial" w:cs="Arial"/>
        </w:rPr>
      </w:pPr>
    </w:p>
    <w:p w14:paraId="4BA729A9" w14:textId="77777777" w:rsidR="00382CFC" w:rsidRDefault="00382CFC" w:rsidP="007B428F">
      <w:pPr>
        <w:spacing w:before="60"/>
        <w:jc w:val="both"/>
        <w:rPr>
          <w:rFonts w:ascii="Arial" w:hAnsi="Arial" w:cs="Arial"/>
        </w:rPr>
      </w:pPr>
    </w:p>
    <w:p w14:paraId="092099BB" w14:textId="77777777" w:rsidR="00382CFC" w:rsidRDefault="00382CFC" w:rsidP="007B428F">
      <w:pPr>
        <w:spacing w:before="60"/>
        <w:jc w:val="both"/>
        <w:rPr>
          <w:rFonts w:ascii="Arial" w:hAnsi="Arial" w:cs="Arial"/>
        </w:rPr>
      </w:pPr>
    </w:p>
    <w:p w14:paraId="6815D65D" w14:textId="77777777" w:rsidR="00382CFC" w:rsidRDefault="00382CFC" w:rsidP="007B428F">
      <w:pPr>
        <w:spacing w:before="60"/>
        <w:jc w:val="both"/>
        <w:rPr>
          <w:rFonts w:ascii="Arial" w:hAnsi="Arial" w:cs="Arial"/>
        </w:rPr>
      </w:pPr>
    </w:p>
    <w:p w14:paraId="748A60BC" w14:textId="77777777" w:rsidR="00382CFC" w:rsidRDefault="00382CFC" w:rsidP="007B428F">
      <w:pPr>
        <w:spacing w:before="60"/>
        <w:jc w:val="both"/>
        <w:rPr>
          <w:rFonts w:ascii="Arial" w:hAnsi="Arial" w:cs="Arial"/>
        </w:rPr>
      </w:pPr>
    </w:p>
    <w:p w14:paraId="1F3F6F96" w14:textId="77777777" w:rsidR="00382CFC" w:rsidRDefault="00382CFC" w:rsidP="007B428F">
      <w:pPr>
        <w:spacing w:before="60"/>
        <w:jc w:val="both"/>
        <w:rPr>
          <w:rFonts w:ascii="Arial" w:hAnsi="Arial" w:cs="Arial"/>
        </w:rPr>
      </w:pPr>
    </w:p>
    <w:p w14:paraId="603A26D0" w14:textId="77777777" w:rsidR="00382CFC" w:rsidRDefault="00382CFC" w:rsidP="007B428F">
      <w:pPr>
        <w:spacing w:before="60"/>
        <w:jc w:val="both"/>
        <w:rPr>
          <w:rFonts w:ascii="Arial" w:hAnsi="Arial" w:cs="Arial"/>
        </w:rPr>
      </w:pPr>
    </w:p>
    <w:p w14:paraId="5BEC414A" w14:textId="35FAE44F" w:rsidR="00382CFC" w:rsidRDefault="00382CFC" w:rsidP="007B428F">
      <w:pPr>
        <w:spacing w:before="60"/>
        <w:jc w:val="both"/>
        <w:rPr>
          <w:rFonts w:ascii="Arial" w:hAnsi="Arial" w:cs="Arial"/>
        </w:rPr>
      </w:pPr>
    </w:p>
    <w:p w14:paraId="75157660" w14:textId="536B2C3F" w:rsidR="00FA4076" w:rsidRDefault="00FA4076" w:rsidP="007B428F">
      <w:pPr>
        <w:spacing w:before="60"/>
        <w:jc w:val="both"/>
        <w:rPr>
          <w:rFonts w:ascii="Arial" w:hAnsi="Arial" w:cs="Arial"/>
        </w:rPr>
      </w:pPr>
    </w:p>
    <w:p w14:paraId="518D51F7" w14:textId="77777777" w:rsidR="00FA4076" w:rsidRDefault="00FA4076" w:rsidP="007B428F">
      <w:pPr>
        <w:spacing w:before="60"/>
        <w:jc w:val="both"/>
        <w:rPr>
          <w:rFonts w:ascii="Arial" w:hAnsi="Arial" w:cs="Arial"/>
        </w:rPr>
      </w:pPr>
    </w:p>
    <w:p w14:paraId="1C57D172" w14:textId="77777777" w:rsidR="00382CFC" w:rsidRDefault="00382CFC" w:rsidP="007B428F">
      <w:pPr>
        <w:spacing w:before="60"/>
        <w:jc w:val="both"/>
        <w:rPr>
          <w:rFonts w:ascii="Arial" w:hAnsi="Arial" w:cs="Arial"/>
        </w:rPr>
      </w:pPr>
    </w:p>
    <w:p w14:paraId="2CCF3E61" w14:textId="77777777" w:rsidR="007E0B73" w:rsidRDefault="001C5E3E" w:rsidP="007B428F">
      <w:pPr>
        <w:spacing w:before="60"/>
        <w:jc w:val="both"/>
        <w:rPr>
          <w:rFonts w:ascii="Arial" w:hAnsi="Arial" w:cs="Arial"/>
        </w:rPr>
      </w:pPr>
      <w:r>
        <w:rPr>
          <w:rFonts w:ascii="Arial" w:hAnsi="Arial" w:cs="Arial"/>
          <w:b/>
          <w:bCs/>
        </w:rPr>
        <w:t>TASK 2</w:t>
      </w:r>
      <w:r w:rsidR="00382CFC" w:rsidRPr="00382CFC">
        <w:rPr>
          <w:rFonts w:ascii="Arial" w:hAnsi="Arial" w:cs="Arial"/>
          <w:b/>
          <w:bCs/>
        </w:rPr>
        <w:t>:</w:t>
      </w:r>
      <w:r w:rsidR="00382CFC">
        <w:rPr>
          <w:rFonts w:ascii="Arial" w:hAnsi="Arial" w:cs="Arial"/>
        </w:rPr>
        <w:t xml:space="preserve"> </w:t>
      </w:r>
      <w:r w:rsidR="007E0B73" w:rsidRPr="007E0B73">
        <w:rPr>
          <w:rFonts w:ascii="Arial" w:hAnsi="Arial" w:cs="Arial"/>
          <w:b/>
          <w:bCs/>
        </w:rPr>
        <w:t>Developing learning objectives</w:t>
      </w:r>
    </w:p>
    <w:p w14:paraId="5AA2540B" w14:textId="43E46A4F" w:rsidR="007B428F" w:rsidRDefault="007B428F" w:rsidP="007B428F">
      <w:pPr>
        <w:spacing w:before="60"/>
        <w:jc w:val="both"/>
        <w:rPr>
          <w:rFonts w:ascii="Arial" w:hAnsi="Arial" w:cs="Arial"/>
        </w:rPr>
      </w:pPr>
      <w:r>
        <w:rPr>
          <w:rFonts w:ascii="Arial" w:hAnsi="Arial" w:cs="Arial"/>
        </w:rPr>
        <w:t>For the next five minutes</w:t>
      </w:r>
      <w:r w:rsidR="00382CFC">
        <w:rPr>
          <w:rFonts w:ascii="Arial" w:hAnsi="Arial" w:cs="Arial"/>
        </w:rPr>
        <w:t xml:space="preserve"> or so</w:t>
      </w:r>
      <w:r>
        <w:rPr>
          <w:rFonts w:ascii="Arial" w:hAnsi="Arial" w:cs="Arial"/>
        </w:rPr>
        <w:t>, brainstorm your responses to the following two questions:</w:t>
      </w:r>
    </w:p>
    <w:p w14:paraId="207F05A3" w14:textId="02016B79" w:rsidR="007B428F" w:rsidRPr="00514DD3" w:rsidRDefault="007B428F" w:rsidP="007B428F">
      <w:pPr>
        <w:pStyle w:val="ListParagraph"/>
        <w:numPr>
          <w:ilvl w:val="0"/>
          <w:numId w:val="4"/>
        </w:numPr>
        <w:spacing w:before="120" w:after="0" w:line="240" w:lineRule="auto"/>
        <w:contextualSpacing w:val="0"/>
        <w:jc w:val="both"/>
        <w:rPr>
          <w:rFonts w:ascii="Arial" w:hAnsi="Arial" w:cs="Arial"/>
          <w:b/>
          <w:sz w:val="24"/>
          <w:szCs w:val="24"/>
        </w:rPr>
      </w:pPr>
      <w:r w:rsidRPr="00514DD3">
        <w:rPr>
          <w:rFonts w:ascii="Arial" w:hAnsi="Arial" w:cs="Arial"/>
          <w:b/>
          <w:sz w:val="24"/>
          <w:szCs w:val="24"/>
        </w:rPr>
        <w:t xml:space="preserve">What </w:t>
      </w:r>
      <w:r w:rsidR="00E92990">
        <w:rPr>
          <w:rFonts w:ascii="Arial" w:hAnsi="Arial" w:cs="Arial"/>
          <w:b/>
          <w:sz w:val="24"/>
          <w:szCs w:val="24"/>
        </w:rPr>
        <w:t>do you want</w:t>
      </w:r>
      <w:r w:rsidR="00644038">
        <w:rPr>
          <w:rFonts w:ascii="Arial" w:hAnsi="Arial" w:cs="Arial"/>
          <w:b/>
          <w:sz w:val="24"/>
          <w:szCs w:val="24"/>
        </w:rPr>
        <w:t xml:space="preserve"> your</w:t>
      </w:r>
      <w:r w:rsidRPr="00514DD3">
        <w:rPr>
          <w:rFonts w:ascii="Arial" w:hAnsi="Arial" w:cs="Arial"/>
          <w:b/>
          <w:sz w:val="24"/>
          <w:szCs w:val="24"/>
        </w:rPr>
        <w:t xml:space="preserve"> students to </w:t>
      </w:r>
      <w:r w:rsidR="00644038" w:rsidRPr="00644038">
        <w:rPr>
          <w:rFonts w:ascii="Arial" w:hAnsi="Arial" w:cs="Arial"/>
          <w:b/>
          <w:sz w:val="24"/>
          <w:szCs w:val="24"/>
        </w:rPr>
        <w:t xml:space="preserve">be able to </w:t>
      </w:r>
      <w:r w:rsidR="00644038">
        <w:rPr>
          <w:rFonts w:ascii="Arial" w:hAnsi="Arial" w:cs="Arial"/>
          <w:b/>
          <w:sz w:val="24"/>
          <w:szCs w:val="24"/>
          <w:u w:val="single"/>
        </w:rPr>
        <w:t>do</w:t>
      </w:r>
      <w:r w:rsidRPr="00514DD3">
        <w:rPr>
          <w:rFonts w:ascii="Arial" w:hAnsi="Arial" w:cs="Arial"/>
          <w:b/>
          <w:sz w:val="24"/>
          <w:szCs w:val="24"/>
        </w:rPr>
        <w:t xml:space="preserve"> </w:t>
      </w:r>
      <w:bookmarkStart w:id="1" w:name="_Hlk64531703"/>
      <w:proofErr w:type="gramStart"/>
      <w:r w:rsidR="00382CFC">
        <w:rPr>
          <w:rFonts w:ascii="Arial" w:hAnsi="Arial" w:cs="Arial"/>
          <w:b/>
          <w:sz w:val="24"/>
          <w:szCs w:val="24"/>
        </w:rPr>
        <w:t>as a result of</w:t>
      </w:r>
      <w:proofErr w:type="gramEnd"/>
      <w:r w:rsidR="00382CFC">
        <w:rPr>
          <w:rFonts w:ascii="Arial" w:hAnsi="Arial" w:cs="Arial"/>
          <w:b/>
          <w:sz w:val="24"/>
          <w:szCs w:val="24"/>
        </w:rPr>
        <w:t xml:space="preserve"> SDG integration</w:t>
      </w:r>
      <w:bookmarkEnd w:id="1"/>
      <w:r w:rsidRPr="00514DD3">
        <w:rPr>
          <w:rFonts w:ascii="Arial" w:hAnsi="Arial" w:cs="Arial"/>
          <w:b/>
          <w:sz w:val="24"/>
          <w:szCs w:val="24"/>
        </w:rPr>
        <w:t>?</w:t>
      </w:r>
    </w:p>
    <w:p w14:paraId="4407F74F" w14:textId="3C35B8FD" w:rsidR="007B428F" w:rsidRPr="00514DD3" w:rsidRDefault="007B428F" w:rsidP="007B428F">
      <w:pPr>
        <w:pStyle w:val="ListParagraph"/>
        <w:numPr>
          <w:ilvl w:val="0"/>
          <w:numId w:val="4"/>
        </w:numPr>
        <w:spacing w:before="120" w:after="0" w:line="240" w:lineRule="auto"/>
        <w:contextualSpacing w:val="0"/>
        <w:jc w:val="both"/>
        <w:rPr>
          <w:rFonts w:ascii="Arial" w:hAnsi="Arial" w:cs="Arial"/>
          <w:b/>
          <w:sz w:val="24"/>
          <w:szCs w:val="24"/>
        </w:rPr>
      </w:pPr>
      <w:r w:rsidRPr="00514DD3">
        <w:rPr>
          <w:rFonts w:ascii="Arial" w:hAnsi="Arial" w:cs="Arial"/>
          <w:b/>
          <w:sz w:val="24"/>
          <w:szCs w:val="24"/>
        </w:rPr>
        <w:t xml:space="preserve">What </w:t>
      </w:r>
      <w:r w:rsidRPr="006713F5">
        <w:rPr>
          <w:rFonts w:ascii="Arial" w:hAnsi="Arial" w:cs="Arial"/>
          <w:b/>
          <w:sz w:val="24"/>
          <w:szCs w:val="24"/>
          <w:u w:val="single"/>
        </w:rPr>
        <w:t>skills</w:t>
      </w:r>
      <w:r w:rsidRPr="00514DD3">
        <w:rPr>
          <w:rFonts w:ascii="Arial" w:hAnsi="Arial" w:cs="Arial"/>
          <w:b/>
          <w:sz w:val="24"/>
          <w:szCs w:val="24"/>
        </w:rPr>
        <w:t xml:space="preserve"> do you want your students to have </w:t>
      </w:r>
      <w:proofErr w:type="gramStart"/>
      <w:r w:rsidR="00382CFC" w:rsidRPr="00382CFC">
        <w:rPr>
          <w:rFonts w:ascii="Arial" w:hAnsi="Arial" w:cs="Arial"/>
          <w:b/>
          <w:sz w:val="24"/>
          <w:szCs w:val="24"/>
        </w:rPr>
        <w:t>as a result of</w:t>
      </w:r>
      <w:proofErr w:type="gramEnd"/>
      <w:r w:rsidR="00382CFC" w:rsidRPr="00382CFC">
        <w:rPr>
          <w:rFonts w:ascii="Arial" w:hAnsi="Arial" w:cs="Arial"/>
          <w:b/>
          <w:sz w:val="24"/>
          <w:szCs w:val="24"/>
        </w:rPr>
        <w:t xml:space="preserve"> SDG integration</w:t>
      </w:r>
      <w:r w:rsidRPr="00514DD3">
        <w:rPr>
          <w:rFonts w:ascii="Arial" w:hAnsi="Arial" w:cs="Arial"/>
          <w:b/>
          <w:sz w:val="24"/>
          <w:szCs w:val="24"/>
        </w:rPr>
        <w:t>?</w:t>
      </w:r>
    </w:p>
    <w:p w14:paraId="00A77B47" w14:textId="77777777" w:rsidR="007B428F" w:rsidRDefault="007B428F" w:rsidP="007B428F">
      <w:pPr>
        <w:spacing w:before="240"/>
        <w:jc w:val="both"/>
        <w:rPr>
          <w:rFonts w:ascii="Arial" w:hAnsi="Arial" w:cs="Arial"/>
        </w:rPr>
      </w:pPr>
      <w:r>
        <w:rPr>
          <w:rFonts w:ascii="Arial" w:hAnsi="Arial" w:cs="Arial"/>
        </w:rPr>
        <w:t>Aim to think in terms of the big picture – main themes, ideas, takeaways, skillsets, etc.</w:t>
      </w:r>
    </w:p>
    <w:p w14:paraId="343103A6" w14:textId="77777777" w:rsidR="007B428F" w:rsidRDefault="007B428F" w:rsidP="007B428F">
      <w:pPr>
        <w:rPr>
          <w:rFonts w:ascii="Arial" w:hAnsi="Arial" w:cs="Arial"/>
        </w:rPr>
      </w:pPr>
    </w:p>
    <w:p w14:paraId="3F2819FD" w14:textId="77777777" w:rsidR="007B428F" w:rsidRDefault="007B428F" w:rsidP="007B428F">
      <w:pPr>
        <w:rPr>
          <w:rFonts w:ascii="Arial" w:hAnsi="Arial" w:cs="Arial"/>
        </w:rPr>
      </w:pPr>
    </w:p>
    <w:p w14:paraId="0079CCB1" w14:textId="77777777" w:rsidR="007B428F" w:rsidRDefault="007B428F" w:rsidP="007B428F">
      <w:pPr>
        <w:rPr>
          <w:rFonts w:ascii="Arial" w:hAnsi="Arial" w:cs="Arial"/>
          <w:b/>
        </w:rPr>
      </w:pPr>
    </w:p>
    <w:p w14:paraId="5BAE443E" w14:textId="50AD14AD" w:rsidR="007B428F" w:rsidRPr="00641F24" w:rsidRDefault="00641F24" w:rsidP="007B428F">
      <w:pPr>
        <w:spacing w:after="120"/>
        <w:rPr>
          <w:rFonts w:ascii="Arial" w:hAnsi="Arial" w:cs="Arial"/>
          <w:bCs/>
        </w:rPr>
      </w:pPr>
      <w:r w:rsidRPr="00641F24">
        <w:rPr>
          <w:rFonts w:ascii="Arial" w:hAnsi="Arial" w:cs="Arial"/>
          <w:bCs/>
        </w:rPr>
        <w:t>Consider</w:t>
      </w:r>
      <w:r w:rsidR="007B428F" w:rsidRPr="00641F24">
        <w:rPr>
          <w:rFonts w:ascii="Arial" w:hAnsi="Arial" w:cs="Arial"/>
          <w:bCs/>
        </w:rPr>
        <w:t xml:space="preserve"> knowledge and skills of different types:</w:t>
      </w:r>
    </w:p>
    <w:tbl>
      <w:tblPr>
        <w:tblStyle w:val="GridTable6Colorful-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7B428F" w14:paraId="64244926" w14:textId="77777777" w:rsidTr="00177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bottom w:val="none" w:sz="0" w:space="0" w:color="auto"/>
            </w:tcBorders>
            <w:shd w:val="clear" w:color="auto" w:fill="D0CECE" w:themeFill="background2" w:themeFillShade="E6"/>
          </w:tcPr>
          <w:p w14:paraId="477CE33A" w14:textId="77777777" w:rsidR="007B428F" w:rsidRPr="00686BFF" w:rsidRDefault="007B428F" w:rsidP="00177445">
            <w:pPr>
              <w:spacing w:before="120"/>
              <w:rPr>
                <w:rFonts w:cs="Arial"/>
                <w:color w:val="auto"/>
                <w:szCs w:val="24"/>
              </w:rPr>
            </w:pPr>
            <w:r w:rsidRPr="00686BFF">
              <w:rPr>
                <w:rFonts w:cs="Arial"/>
                <w:color w:val="auto"/>
                <w:szCs w:val="24"/>
              </w:rPr>
              <w:t>Factual Knowledge</w:t>
            </w:r>
          </w:p>
          <w:p w14:paraId="1D26122C" w14:textId="77777777" w:rsidR="007B428F" w:rsidRPr="00686BFF" w:rsidRDefault="007B428F" w:rsidP="00177445">
            <w:pPr>
              <w:spacing w:after="120"/>
              <w:rPr>
                <w:rFonts w:cs="Arial"/>
                <w:b w:val="0"/>
                <w:color w:val="auto"/>
                <w:szCs w:val="24"/>
              </w:rPr>
            </w:pPr>
            <w:r w:rsidRPr="00686BFF">
              <w:rPr>
                <w:rFonts w:cs="Arial"/>
                <w:b w:val="0"/>
                <w:color w:val="auto"/>
                <w:szCs w:val="24"/>
              </w:rPr>
              <w:t xml:space="preserve">Basic elements students need to know to be acquainted with a </w:t>
            </w:r>
            <w:proofErr w:type="gramStart"/>
            <w:r w:rsidRPr="00686BFF">
              <w:rPr>
                <w:rFonts w:cs="Arial"/>
                <w:b w:val="0"/>
                <w:color w:val="auto"/>
                <w:szCs w:val="24"/>
              </w:rPr>
              <w:t>discipline/solve problems</w:t>
            </w:r>
            <w:proofErr w:type="gramEnd"/>
            <w:r w:rsidRPr="00686BFF">
              <w:rPr>
                <w:rFonts w:cs="Arial"/>
                <w:b w:val="0"/>
                <w:color w:val="auto"/>
                <w:szCs w:val="24"/>
              </w:rPr>
              <w:t xml:space="preserve"> in it.</w:t>
            </w:r>
          </w:p>
        </w:tc>
        <w:tc>
          <w:tcPr>
            <w:tcW w:w="4675" w:type="dxa"/>
            <w:tcBorders>
              <w:bottom w:val="none" w:sz="0" w:space="0" w:color="auto"/>
            </w:tcBorders>
          </w:tcPr>
          <w:p w14:paraId="5893DD40" w14:textId="77777777" w:rsidR="007B428F" w:rsidRPr="00686BFF" w:rsidRDefault="007B428F" w:rsidP="00177445">
            <w:pPr>
              <w:spacing w:before="120"/>
              <w:cnfStyle w:val="100000000000" w:firstRow="1" w:lastRow="0" w:firstColumn="0" w:lastColumn="0" w:oddVBand="0" w:evenVBand="0" w:oddHBand="0" w:evenHBand="0" w:firstRowFirstColumn="0" w:firstRowLastColumn="0" w:lastRowFirstColumn="0" w:lastRowLastColumn="0"/>
              <w:rPr>
                <w:rFonts w:cs="Arial"/>
                <w:color w:val="auto"/>
                <w:szCs w:val="24"/>
              </w:rPr>
            </w:pPr>
            <w:r w:rsidRPr="00686BFF">
              <w:rPr>
                <w:rFonts w:cs="Arial"/>
                <w:color w:val="auto"/>
                <w:szCs w:val="24"/>
              </w:rPr>
              <w:t>Conceptual Knowledge</w:t>
            </w:r>
          </w:p>
          <w:p w14:paraId="3B9BD417" w14:textId="77777777" w:rsidR="007B428F" w:rsidRPr="00686BFF" w:rsidRDefault="007B428F" w:rsidP="00177445">
            <w:pPr>
              <w:cnfStyle w:val="100000000000" w:firstRow="1" w:lastRow="0" w:firstColumn="0" w:lastColumn="0" w:oddVBand="0" w:evenVBand="0" w:oddHBand="0" w:evenHBand="0" w:firstRowFirstColumn="0" w:firstRowLastColumn="0" w:lastRowFirstColumn="0" w:lastRowLastColumn="0"/>
              <w:rPr>
                <w:rFonts w:cs="Arial"/>
                <w:b w:val="0"/>
                <w:color w:val="auto"/>
                <w:szCs w:val="24"/>
              </w:rPr>
            </w:pPr>
            <w:r w:rsidRPr="00686BFF">
              <w:rPr>
                <w:rFonts w:cs="Arial"/>
                <w:b w:val="0"/>
                <w:color w:val="auto"/>
                <w:szCs w:val="24"/>
              </w:rPr>
              <w:t>Relationships among basic elements that enable them to function together</w:t>
            </w:r>
          </w:p>
        </w:tc>
      </w:tr>
      <w:tr w:rsidR="007B428F" w14:paraId="5C4E5A16" w14:textId="77777777" w:rsidTr="00177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FFFFFF" w:themeFill="background1"/>
          </w:tcPr>
          <w:p w14:paraId="5F172BFE" w14:textId="77777777" w:rsidR="007B428F" w:rsidRPr="00686BFF" w:rsidRDefault="007B428F" w:rsidP="00177445">
            <w:pPr>
              <w:spacing w:before="120"/>
              <w:rPr>
                <w:rFonts w:cs="Arial"/>
                <w:color w:val="auto"/>
                <w:szCs w:val="24"/>
              </w:rPr>
            </w:pPr>
            <w:r w:rsidRPr="00686BFF">
              <w:rPr>
                <w:rFonts w:cs="Arial"/>
                <w:color w:val="auto"/>
                <w:szCs w:val="24"/>
              </w:rPr>
              <w:t>Procedural Knowledge</w:t>
            </w:r>
          </w:p>
          <w:p w14:paraId="16FF8C6A" w14:textId="77777777" w:rsidR="007B428F" w:rsidRPr="00686BFF" w:rsidRDefault="007B428F" w:rsidP="00177445">
            <w:pPr>
              <w:rPr>
                <w:rFonts w:cs="Arial"/>
                <w:b w:val="0"/>
                <w:color w:val="auto"/>
                <w:szCs w:val="24"/>
              </w:rPr>
            </w:pPr>
            <w:r w:rsidRPr="00686BFF">
              <w:rPr>
                <w:rFonts w:cs="Arial"/>
                <w:b w:val="0"/>
                <w:color w:val="auto"/>
                <w:szCs w:val="24"/>
              </w:rPr>
              <w:t>Use of methods, skills, techniques, or algorithms.</w:t>
            </w:r>
          </w:p>
        </w:tc>
        <w:tc>
          <w:tcPr>
            <w:tcW w:w="4675" w:type="dxa"/>
            <w:shd w:val="clear" w:color="auto" w:fill="D0CECE" w:themeFill="background2" w:themeFillShade="E6"/>
          </w:tcPr>
          <w:p w14:paraId="64BA6984" w14:textId="77777777" w:rsidR="007B428F" w:rsidRPr="00686BFF" w:rsidRDefault="007B428F" w:rsidP="00177445">
            <w:pPr>
              <w:spacing w:before="120"/>
              <w:cnfStyle w:val="000000100000" w:firstRow="0" w:lastRow="0" w:firstColumn="0" w:lastColumn="0" w:oddVBand="0" w:evenVBand="0" w:oddHBand="1" w:evenHBand="0" w:firstRowFirstColumn="0" w:firstRowLastColumn="0" w:lastRowFirstColumn="0" w:lastRowLastColumn="0"/>
              <w:rPr>
                <w:rFonts w:cs="Arial"/>
                <w:b/>
                <w:color w:val="auto"/>
                <w:szCs w:val="24"/>
              </w:rPr>
            </w:pPr>
            <w:r w:rsidRPr="00686BFF">
              <w:rPr>
                <w:rFonts w:cs="Arial"/>
                <w:b/>
                <w:color w:val="auto"/>
                <w:szCs w:val="24"/>
              </w:rPr>
              <w:t>Metacognitive Knowledge</w:t>
            </w:r>
          </w:p>
          <w:p w14:paraId="5E6ED0D5" w14:textId="77777777" w:rsidR="007B428F" w:rsidRPr="00686BFF" w:rsidRDefault="007B428F" w:rsidP="00177445">
            <w:pPr>
              <w:spacing w:after="120"/>
              <w:cnfStyle w:val="000000100000" w:firstRow="0" w:lastRow="0" w:firstColumn="0" w:lastColumn="0" w:oddVBand="0" w:evenVBand="0" w:oddHBand="1" w:evenHBand="0" w:firstRowFirstColumn="0" w:firstRowLastColumn="0" w:lastRowFirstColumn="0" w:lastRowLastColumn="0"/>
              <w:rPr>
                <w:rFonts w:cs="Arial"/>
                <w:color w:val="auto"/>
                <w:szCs w:val="24"/>
              </w:rPr>
            </w:pPr>
            <w:r w:rsidRPr="00686BFF">
              <w:rPr>
                <w:rFonts w:cs="Arial"/>
                <w:color w:val="auto"/>
                <w:szCs w:val="24"/>
              </w:rPr>
              <w:t>Knowledge of cognition in general as well as awareness of knowledge of one’s own cognition.</w:t>
            </w:r>
          </w:p>
        </w:tc>
      </w:tr>
    </w:tbl>
    <w:p w14:paraId="44E2EE9C" w14:textId="77777777" w:rsidR="007B428F" w:rsidRDefault="007B428F" w:rsidP="007B428F">
      <w:pPr>
        <w:rPr>
          <w:rFonts w:ascii="Arial" w:hAnsi="Arial" w:cs="Arial"/>
        </w:rPr>
        <w:sectPr w:rsidR="007B428F" w:rsidSect="00DA50D0">
          <w:headerReference w:type="default" r:id="rId12"/>
          <w:footerReference w:type="default" r:id="rId13"/>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5"/>
        <w:gridCol w:w="2167"/>
        <w:gridCol w:w="2148"/>
        <w:gridCol w:w="2166"/>
        <w:gridCol w:w="2153"/>
      </w:tblGrid>
      <w:tr w:rsidR="007B428F" w:rsidRPr="00DA50D0" w14:paraId="2B43F594" w14:textId="77777777" w:rsidTr="00177445">
        <w:tc>
          <w:tcPr>
            <w:tcW w:w="2161" w:type="dxa"/>
          </w:tcPr>
          <w:p w14:paraId="50E8B0BC" w14:textId="77777777" w:rsidR="007B428F" w:rsidRPr="00DA50D0" w:rsidRDefault="007B428F" w:rsidP="00177445">
            <w:pPr>
              <w:rPr>
                <w:rFonts w:ascii="Arial" w:hAnsi="Arial" w:cs="Arial"/>
                <w:b/>
                <w:szCs w:val="24"/>
                <w:u w:val="single"/>
              </w:rPr>
            </w:pPr>
            <w:r w:rsidRPr="00DA50D0">
              <w:rPr>
                <w:rFonts w:ascii="Arial" w:hAnsi="Arial" w:cs="Arial"/>
                <w:b/>
                <w:szCs w:val="24"/>
                <w:u w:val="single"/>
              </w:rPr>
              <w:lastRenderedPageBreak/>
              <w:t>Remember</w:t>
            </w:r>
          </w:p>
        </w:tc>
        <w:tc>
          <w:tcPr>
            <w:tcW w:w="2165" w:type="dxa"/>
          </w:tcPr>
          <w:p w14:paraId="09D102E1" w14:textId="77777777" w:rsidR="007B428F" w:rsidRPr="00DA50D0" w:rsidRDefault="007B428F" w:rsidP="00177445">
            <w:pPr>
              <w:rPr>
                <w:rFonts w:ascii="Arial" w:hAnsi="Arial" w:cs="Arial"/>
                <w:b/>
                <w:szCs w:val="24"/>
                <w:u w:val="single"/>
              </w:rPr>
            </w:pPr>
            <w:r w:rsidRPr="00DA50D0">
              <w:rPr>
                <w:rFonts w:ascii="Arial" w:hAnsi="Arial" w:cs="Arial"/>
                <w:b/>
                <w:szCs w:val="24"/>
                <w:u w:val="single"/>
              </w:rPr>
              <w:t>Understand</w:t>
            </w:r>
          </w:p>
        </w:tc>
        <w:tc>
          <w:tcPr>
            <w:tcW w:w="2167" w:type="dxa"/>
          </w:tcPr>
          <w:p w14:paraId="32681867" w14:textId="77777777" w:rsidR="007B428F" w:rsidRPr="00DA50D0" w:rsidRDefault="007B428F" w:rsidP="00177445">
            <w:pPr>
              <w:rPr>
                <w:rFonts w:ascii="Arial" w:hAnsi="Arial" w:cs="Arial"/>
                <w:b/>
                <w:szCs w:val="24"/>
                <w:u w:val="single"/>
              </w:rPr>
            </w:pPr>
            <w:r w:rsidRPr="00DA50D0">
              <w:rPr>
                <w:rFonts w:ascii="Arial" w:hAnsi="Arial" w:cs="Arial"/>
                <w:b/>
                <w:szCs w:val="24"/>
                <w:u w:val="single"/>
              </w:rPr>
              <w:t>Apply</w:t>
            </w:r>
          </w:p>
        </w:tc>
        <w:tc>
          <w:tcPr>
            <w:tcW w:w="2148" w:type="dxa"/>
          </w:tcPr>
          <w:p w14:paraId="5E7CF6C4" w14:textId="77777777" w:rsidR="007B428F" w:rsidRPr="00DA50D0" w:rsidRDefault="007B428F" w:rsidP="00177445">
            <w:pPr>
              <w:rPr>
                <w:rFonts w:ascii="Arial" w:hAnsi="Arial" w:cs="Arial"/>
                <w:b/>
                <w:szCs w:val="24"/>
                <w:u w:val="single"/>
              </w:rPr>
            </w:pPr>
            <w:r w:rsidRPr="00DA50D0">
              <w:rPr>
                <w:rFonts w:ascii="Arial" w:hAnsi="Arial" w:cs="Arial"/>
                <w:b/>
                <w:szCs w:val="24"/>
                <w:u w:val="single"/>
              </w:rPr>
              <w:t>Analyze</w:t>
            </w:r>
          </w:p>
        </w:tc>
        <w:tc>
          <w:tcPr>
            <w:tcW w:w="2166" w:type="dxa"/>
          </w:tcPr>
          <w:p w14:paraId="7B13A4C0" w14:textId="77777777" w:rsidR="007B428F" w:rsidRPr="00DA50D0" w:rsidRDefault="007B428F" w:rsidP="00177445">
            <w:pPr>
              <w:rPr>
                <w:rFonts w:ascii="Arial" w:hAnsi="Arial" w:cs="Arial"/>
                <w:b/>
                <w:szCs w:val="24"/>
                <w:u w:val="single"/>
              </w:rPr>
            </w:pPr>
            <w:r w:rsidRPr="00DA50D0">
              <w:rPr>
                <w:rFonts w:ascii="Arial" w:hAnsi="Arial" w:cs="Arial"/>
                <w:b/>
                <w:szCs w:val="24"/>
                <w:u w:val="single"/>
              </w:rPr>
              <w:t>Evaluate</w:t>
            </w:r>
          </w:p>
        </w:tc>
        <w:tc>
          <w:tcPr>
            <w:tcW w:w="2153" w:type="dxa"/>
          </w:tcPr>
          <w:p w14:paraId="3BA45B00" w14:textId="77777777" w:rsidR="007B428F" w:rsidRPr="00DA50D0" w:rsidRDefault="007B428F" w:rsidP="00177445">
            <w:pPr>
              <w:rPr>
                <w:rFonts w:ascii="Arial" w:hAnsi="Arial" w:cs="Arial"/>
                <w:b/>
                <w:szCs w:val="24"/>
                <w:u w:val="single"/>
              </w:rPr>
            </w:pPr>
            <w:r w:rsidRPr="00DA50D0">
              <w:rPr>
                <w:rFonts w:ascii="Arial" w:hAnsi="Arial" w:cs="Arial"/>
                <w:b/>
                <w:szCs w:val="24"/>
                <w:u w:val="single"/>
              </w:rPr>
              <w:t>Create</w:t>
            </w:r>
          </w:p>
        </w:tc>
      </w:tr>
      <w:tr w:rsidR="007B428F" w:rsidRPr="00DA50D0" w14:paraId="2834F30F" w14:textId="77777777" w:rsidTr="00177445">
        <w:tc>
          <w:tcPr>
            <w:tcW w:w="2161" w:type="dxa"/>
          </w:tcPr>
          <w:p w14:paraId="6930FBCA" w14:textId="77777777" w:rsidR="007B428F" w:rsidRPr="00DA50D0" w:rsidRDefault="007B428F" w:rsidP="00177445">
            <w:pPr>
              <w:spacing w:before="60"/>
              <w:rPr>
                <w:rFonts w:ascii="Arial" w:hAnsi="Arial" w:cs="Arial"/>
                <w:szCs w:val="24"/>
              </w:rPr>
            </w:pPr>
            <w:r w:rsidRPr="00DA50D0">
              <w:rPr>
                <w:rFonts w:ascii="Arial" w:hAnsi="Arial" w:cs="Arial"/>
                <w:szCs w:val="24"/>
              </w:rPr>
              <w:t>Arrange</w:t>
            </w:r>
          </w:p>
          <w:p w14:paraId="17386A19" w14:textId="77777777" w:rsidR="007B428F" w:rsidRPr="00DA50D0" w:rsidRDefault="007B428F" w:rsidP="00177445">
            <w:pPr>
              <w:spacing w:before="60"/>
              <w:rPr>
                <w:rFonts w:ascii="Arial" w:hAnsi="Arial" w:cs="Arial"/>
                <w:szCs w:val="24"/>
              </w:rPr>
            </w:pPr>
            <w:r w:rsidRPr="00DA50D0">
              <w:rPr>
                <w:rFonts w:ascii="Arial" w:hAnsi="Arial" w:cs="Arial"/>
                <w:szCs w:val="24"/>
              </w:rPr>
              <w:t>Define</w:t>
            </w:r>
          </w:p>
          <w:p w14:paraId="6A4B0244" w14:textId="77777777" w:rsidR="007B428F" w:rsidRPr="00DA50D0" w:rsidRDefault="007B428F" w:rsidP="00177445">
            <w:pPr>
              <w:spacing w:before="60"/>
              <w:rPr>
                <w:rFonts w:ascii="Arial" w:hAnsi="Arial" w:cs="Arial"/>
                <w:szCs w:val="24"/>
              </w:rPr>
            </w:pPr>
            <w:r w:rsidRPr="00DA50D0">
              <w:rPr>
                <w:rFonts w:ascii="Arial" w:hAnsi="Arial" w:cs="Arial"/>
                <w:szCs w:val="24"/>
              </w:rPr>
              <w:t>Locate</w:t>
            </w:r>
          </w:p>
          <w:p w14:paraId="5AA2EBF4" w14:textId="77777777" w:rsidR="007B428F" w:rsidRPr="00DA50D0" w:rsidRDefault="007B428F" w:rsidP="00177445">
            <w:pPr>
              <w:spacing w:before="60"/>
              <w:rPr>
                <w:rFonts w:ascii="Arial" w:hAnsi="Arial" w:cs="Arial"/>
                <w:szCs w:val="24"/>
              </w:rPr>
            </w:pPr>
            <w:r w:rsidRPr="00DA50D0">
              <w:rPr>
                <w:rFonts w:ascii="Arial" w:hAnsi="Arial" w:cs="Arial"/>
                <w:szCs w:val="24"/>
              </w:rPr>
              <w:t>Recall</w:t>
            </w:r>
          </w:p>
          <w:p w14:paraId="3742D625" w14:textId="77777777" w:rsidR="007B428F" w:rsidRPr="00DA50D0" w:rsidRDefault="007B428F" w:rsidP="00177445">
            <w:pPr>
              <w:spacing w:before="60"/>
              <w:rPr>
                <w:rFonts w:ascii="Arial" w:hAnsi="Arial" w:cs="Arial"/>
                <w:szCs w:val="24"/>
              </w:rPr>
            </w:pPr>
            <w:r w:rsidRPr="00DA50D0">
              <w:rPr>
                <w:rFonts w:ascii="Arial" w:hAnsi="Arial" w:cs="Arial"/>
                <w:szCs w:val="24"/>
              </w:rPr>
              <w:t>Recite</w:t>
            </w:r>
          </w:p>
          <w:p w14:paraId="1A1E0F81" w14:textId="77777777" w:rsidR="007B428F" w:rsidRPr="00DA50D0" w:rsidRDefault="007B428F" w:rsidP="00177445">
            <w:pPr>
              <w:spacing w:before="60"/>
              <w:rPr>
                <w:rFonts w:ascii="Arial" w:hAnsi="Arial" w:cs="Arial"/>
                <w:szCs w:val="24"/>
              </w:rPr>
            </w:pPr>
            <w:r w:rsidRPr="00DA50D0">
              <w:rPr>
                <w:rFonts w:ascii="Arial" w:hAnsi="Arial" w:cs="Arial"/>
                <w:szCs w:val="24"/>
              </w:rPr>
              <w:t>Describe</w:t>
            </w:r>
          </w:p>
          <w:p w14:paraId="0E4574F9" w14:textId="77777777" w:rsidR="007B428F" w:rsidRPr="00DA50D0" w:rsidRDefault="007B428F" w:rsidP="00177445">
            <w:pPr>
              <w:spacing w:before="60"/>
              <w:rPr>
                <w:rFonts w:ascii="Arial" w:hAnsi="Arial" w:cs="Arial"/>
                <w:szCs w:val="24"/>
              </w:rPr>
            </w:pPr>
            <w:r w:rsidRPr="00DA50D0">
              <w:rPr>
                <w:rFonts w:ascii="Arial" w:hAnsi="Arial" w:cs="Arial"/>
                <w:szCs w:val="24"/>
              </w:rPr>
              <w:t>Repeat</w:t>
            </w:r>
          </w:p>
          <w:p w14:paraId="19A53546" w14:textId="77777777" w:rsidR="007B428F" w:rsidRPr="00DA50D0" w:rsidRDefault="007B428F" w:rsidP="00177445">
            <w:pPr>
              <w:spacing w:before="60"/>
              <w:rPr>
                <w:rFonts w:ascii="Arial" w:hAnsi="Arial" w:cs="Arial"/>
                <w:szCs w:val="24"/>
              </w:rPr>
            </w:pPr>
            <w:r w:rsidRPr="00DA50D0">
              <w:rPr>
                <w:rFonts w:ascii="Arial" w:hAnsi="Arial" w:cs="Arial"/>
                <w:szCs w:val="24"/>
              </w:rPr>
              <w:t>Identify</w:t>
            </w:r>
          </w:p>
          <w:p w14:paraId="71F97679" w14:textId="77777777" w:rsidR="007B428F" w:rsidRPr="00DA50D0" w:rsidRDefault="007B428F" w:rsidP="00177445">
            <w:pPr>
              <w:spacing w:before="60"/>
              <w:rPr>
                <w:rFonts w:ascii="Arial" w:hAnsi="Arial" w:cs="Arial"/>
                <w:szCs w:val="24"/>
              </w:rPr>
            </w:pPr>
            <w:r w:rsidRPr="00DA50D0">
              <w:rPr>
                <w:rFonts w:ascii="Arial" w:hAnsi="Arial" w:cs="Arial"/>
                <w:szCs w:val="24"/>
              </w:rPr>
              <w:t>Select</w:t>
            </w:r>
          </w:p>
          <w:p w14:paraId="0A42FB11" w14:textId="77777777" w:rsidR="007B428F" w:rsidRPr="00DA50D0" w:rsidRDefault="007B428F" w:rsidP="00177445">
            <w:pPr>
              <w:spacing w:before="60"/>
              <w:rPr>
                <w:rFonts w:ascii="Arial" w:hAnsi="Arial" w:cs="Arial"/>
                <w:szCs w:val="24"/>
              </w:rPr>
            </w:pPr>
            <w:r w:rsidRPr="00DA50D0">
              <w:rPr>
                <w:rFonts w:ascii="Arial" w:hAnsi="Arial" w:cs="Arial"/>
                <w:szCs w:val="24"/>
              </w:rPr>
              <w:t>Quote</w:t>
            </w:r>
          </w:p>
          <w:p w14:paraId="46A67F6F" w14:textId="77777777" w:rsidR="007B428F" w:rsidRPr="00DA50D0" w:rsidRDefault="007B428F" w:rsidP="00177445">
            <w:pPr>
              <w:spacing w:before="60"/>
              <w:rPr>
                <w:rFonts w:ascii="Arial" w:hAnsi="Arial" w:cs="Arial"/>
                <w:szCs w:val="24"/>
              </w:rPr>
            </w:pPr>
            <w:r w:rsidRPr="00DA50D0">
              <w:rPr>
                <w:rFonts w:ascii="Arial" w:hAnsi="Arial" w:cs="Arial"/>
                <w:szCs w:val="24"/>
              </w:rPr>
              <w:t>Label</w:t>
            </w:r>
          </w:p>
          <w:p w14:paraId="7C73B15E" w14:textId="77777777" w:rsidR="007B428F" w:rsidRPr="00DA50D0" w:rsidRDefault="007B428F" w:rsidP="00177445">
            <w:pPr>
              <w:spacing w:before="60"/>
              <w:rPr>
                <w:rFonts w:ascii="Arial" w:hAnsi="Arial" w:cs="Arial"/>
                <w:szCs w:val="24"/>
              </w:rPr>
            </w:pPr>
            <w:r w:rsidRPr="00DA50D0">
              <w:rPr>
                <w:rFonts w:ascii="Arial" w:hAnsi="Arial" w:cs="Arial"/>
                <w:szCs w:val="24"/>
              </w:rPr>
              <w:t>Copy</w:t>
            </w:r>
          </w:p>
          <w:p w14:paraId="7D686080" w14:textId="77777777" w:rsidR="007B428F" w:rsidRPr="00DA50D0" w:rsidRDefault="007B428F" w:rsidP="00177445">
            <w:pPr>
              <w:spacing w:before="60"/>
              <w:rPr>
                <w:rFonts w:ascii="Arial" w:hAnsi="Arial" w:cs="Arial"/>
                <w:szCs w:val="24"/>
              </w:rPr>
            </w:pPr>
            <w:r w:rsidRPr="00DA50D0">
              <w:rPr>
                <w:rFonts w:ascii="Arial" w:hAnsi="Arial" w:cs="Arial"/>
                <w:szCs w:val="24"/>
              </w:rPr>
              <w:t>List</w:t>
            </w:r>
          </w:p>
          <w:p w14:paraId="284B0A5C" w14:textId="77777777" w:rsidR="007B428F" w:rsidRPr="00DA50D0" w:rsidRDefault="007B428F" w:rsidP="00177445">
            <w:pPr>
              <w:spacing w:before="60"/>
              <w:rPr>
                <w:rFonts w:ascii="Arial" w:hAnsi="Arial" w:cs="Arial"/>
                <w:szCs w:val="24"/>
              </w:rPr>
            </w:pPr>
            <w:r w:rsidRPr="00DA50D0">
              <w:rPr>
                <w:rFonts w:ascii="Arial" w:hAnsi="Arial" w:cs="Arial"/>
                <w:szCs w:val="24"/>
              </w:rPr>
              <w:t>Name</w:t>
            </w:r>
          </w:p>
          <w:p w14:paraId="61D928A3" w14:textId="77777777" w:rsidR="007B428F" w:rsidRPr="00DA50D0" w:rsidRDefault="007B428F" w:rsidP="00177445">
            <w:pPr>
              <w:spacing w:before="60"/>
              <w:rPr>
                <w:rFonts w:ascii="Arial" w:hAnsi="Arial" w:cs="Arial"/>
                <w:szCs w:val="24"/>
              </w:rPr>
            </w:pPr>
            <w:r w:rsidRPr="00DA50D0">
              <w:rPr>
                <w:rFonts w:ascii="Arial" w:hAnsi="Arial" w:cs="Arial"/>
                <w:szCs w:val="24"/>
              </w:rPr>
              <w:t>State</w:t>
            </w:r>
          </w:p>
        </w:tc>
        <w:tc>
          <w:tcPr>
            <w:tcW w:w="2165" w:type="dxa"/>
          </w:tcPr>
          <w:p w14:paraId="62F8DE6A" w14:textId="77777777" w:rsidR="007B428F" w:rsidRPr="00DA50D0" w:rsidRDefault="007B428F" w:rsidP="00177445">
            <w:pPr>
              <w:spacing w:before="60"/>
              <w:rPr>
                <w:rFonts w:ascii="Arial" w:hAnsi="Arial" w:cs="Arial"/>
                <w:szCs w:val="24"/>
              </w:rPr>
            </w:pPr>
            <w:r w:rsidRPr="00DA50D0">
              <w:rPr>
                <w:rFonts w:ascii="Arial" w:hAnsi="Arial" w:cs="Arial"/>
                <w:szCs w:val="24"/>
              </w:rPr>
              <w:t>Classify</w:t>
            </w:r>
          </w:p>
          <w:p w14:paraId="00796340" w14:textId="77777777" w:rsidR="007B428F" w:rsidRPr="00DA50D0" w:rsidRDefault="007B428F" w:rsidP="00177445">
            <w:pPr>
              <w:spacing w:before="60"/>
              <w:rPr>
                <w:rFonts w:ascii="Arial" w:hAnsi="Arial" w:cs="Arial"/>
                <w:szCs w:val="24"/>
              </w:rPr>
            </w:pPr>
            <w:r w:rsidRPr="00DA50D0">
              <w:rPr>
                <w:rFonts w:ascii="Arial" w:hAnsi="Arial" w:cs="Arial"/>
                <w:szCs w:val="24"/>
              </w:rPr>
              <w:t>Describe</w:t>
            </w:r>
          </w:p>
          <w:p w14:paraId="4BE14074" w14:textId="77777777" w:rsidR="007B428F" w:rsidRPr="00DA50D0" w:rsidRDefault="007B428F" w:rsidP="00177445">
            <w:pPr>
              <w:spacing w:before="60"/>
              <w:rPr>
                <w:rFonts w:ascii="Arial" w:hAnsi="Arial" w:cs="Arial"/>
                <w:szCs w:val="24"/>
              </w:rPr>
            </w:pPr>
            <w:r w:rsidRPr="00DA50D0">
              <w:rPr>
                <w:rFonts w:ascii="Arial" w:hAnsi="Arial" w:cs="Arial"/>
                <w:szCs w:val="24"/>
              </w:rPr>
              <w:t>Identify</w:t>
            </w:r>
          </w:p>
          <w:p w14:paraId="1B727072" w14:textId="77777777" w:rsidR="007B428F" w:rsidRPr="00DA50D0" w:rsidRDefault="007B428F" w:rsidP="00177445">
            <w:pPr>
              <w:spacing w:before="60"/>
              <w:rPr>
                <w:rFonts w:ascii="Arial" w:hAnsi="Arial" w:cs="Arial"/>
                <w:szCs w:val="24"/>
              </w:rPr>
            </w:pPr>
            <w:r w:rsidRPr="00DA50D0">
              <w:rPr>
                <w:rFonts w:ascii="Arial" w:hAnsi="Arial" w:cs="Arial"/>
                <w:szCs w:val="24"/>
              </w:rPr>
              <w:t>Indicate</w:t>
            </w:r>
          </w:p>
          <w:p w14:paraId="10507D3D" w14:textId="77777777" w:rsidR="007B428F" w:rsidRPr="00DA50D0" w:rsidRDefault="007B428F" w:rsidP="00177445">
            <w:pPr>
              <w:spacing w:before="60"/>
              <w:rPr>
                <w:rFonts w:ascii="Arial" w:hAnsi="Arial" w:cs="Arial"/>
                <w:szCs w:val="24"/>
              </w:rPr>
            </w:pPr>
            <w:r w:rsidRPr="00DA50D0">
              <w:rPr>
                <w:rFonts w:ascii="Arial" w:hAnsi="Arial" w:cs="Arial"/>
                <w:szCs w:val="24"/>
              </w:rPr>
              <w:t>Organize</w:t>
            </w:r>
          </w:p>
          <w:p w14:paraId="7AE14CFF" w14:textId="77777777" w:rsidR="007B428F" w:rsidRPr="00DA50D0" w:rsidRDefault="007B428F" w:rsidP="00177445">
            <w:pPr>
              <w:spacing w:before="60"/>
              <w:rPr>
                <w:rFonts w:ascii="Arial" w:hAnsi="Arial" w:cs="Arial"/>
                <w:szCs w:val="24"/>
              </w:rPr>
            </w:pPr>
            <w:r w:rsidRPr="00DA50D0">
              <w:rPr>
                <w:rFonts w:ascii="Arial" w:hAnsi="Arial" w:cs="Arial"/>
                <w:szCs w:val="24"/>
              </w:rPr>
              <w:t>Interpret</w:t>
            </w:r>
          </w:p>
          <w:p w14:paraId="3053C98D" w14:textId="77777777" w:rsidR="007B428F" w:rsidRPr="00DA50D0" w:rsidRDefault="007B428F" w:rsidP="00177445">
            <w:pPr>
              <w:spacing w:before="60"/>
              <w:rPr>
                <w:rFonts w:ascii="Arial" w:hAnsi="Arial" w:cs="Arial"/>
                <w:szCs w:val="24"/>
              </w:rPr>
            </w:pPr>
            <w:r w:rsidRPr="00DA50D0">
              <w:rPr>
                <w:rFonts w:ascii="Arial" w:hAnsi="Arial" w:cs="Arial"/>
                <w:szCs w:val="24"/>
              </w:rPr>
              <w:t>Illustrate</w:t>
            </w:r>
          </w:p>
          <w:p w14:paraId="1967E3E4" w14:textId="77777777" w:rsidR="007B428F" w:rsidRPr="00DA50D0" w:rsidRDefault="007B428F" w:rsidP="00177445">
            <w:pPr>
              <w:spacing w:before="60"/>
              <w:rPr>
                <w:rFonts w:ascii="Arial" w:hAnsi="Arial" w:cs="Arial"/>
                <w:szCs w:val="24"/>
              </w:rPr>
            </w:pPr>
            <w:r w:rsidRPr="00DA50D0">
              <w:rPr>
                <w:rFonts w:ascii="Arial" w:hAnsi="Arial" w:cs="Arial"/>
                <w:szCs w:val="24"/>
              </w:rPr>
              <w:t>Reorganize</w:t>
            </w:r>
          </w:p>
          <w:p w14:paraId="419E681C" w14:textId="77777777" w:rsidR="007B428F" w:rsidRPr="00DA50D0" w:rsidRDefault="007B428F" w:rsidP="00177445">
            <w:pPr>
              <w:spacing w:before="60"/>
              <w:rPr>
                <w:rFonts w:ascii="Arial" w:hAnsi="Arial" w:cs="Arial"/>
                <w:szCs w:val="24"/>
              </w:rPr>
            </w:pPr>
            <w:r w:rsidRPr="00DA50D0">
              <w:rPr>
                <w:rFonts w:ascii="Arial" w:hAnsi="Arial" w:cs="Arial"/>
                <w:szCs w:val="24"/>
              </w:rPr>
              <w:t>Translate</w:t>
            </w:r>
          </w:p>
          <w:p w14:paraId="750CE28B" w14:textId="77777777" w:rsidR="007B428F" w:rsidRPr="00DA50D0" w:rsidRDefault="007B428F" w:rsidP="00177445">
            <w:pPr>
              <w:spacing w:before="60"/>
              <w:rPr>
                <w:rFonts w:ascii="Arial" w:hAnsi="Arial" w:cs="Arial"/>
                <w:szCs w:val="24"/>
              </w:rPr>
            </w:pPr>
            <w:r w:rsidRPr="00DA50D0">
              <w:rPr>
                <w:rFonts w:ascii="Arial" w:hAnsi="Arial" w:cs="Arial"/>
                <w:szCs w:val="24"/>
              </w:rPr>
              <w:t>Paraphrase</w:t>
            </w:r>
          </w:p>
          <w:p w14:paraId="0A5BEFAD" w14:textId="77777777" w:rsidR="007B428F" w:rsidRPr="00DA50D0" w:rsidRDefault="007B428F" w:rsidP="00177445">
            <w:pPr>
              <w:spacing w:before="60"/>
              <w:rPr>
                <w:rFonts w:ascii="Arial" w:hAnsi="Arial" w:cs="Arial"/>
                <w:szCs w:val="24"/>
              </w:rPr>
            </w:pPr>
            <w:r w:rsidRPr="00DA50D0">
              <w:rPr>
                <w:rFonts w:ascii="Arial" w:hAnsi="Arial" w:cs="Arial"/>
                <w:szCs w:val="24"/>
              </w:rPr>
              <w:t>Summarize</w:t>
            </w:r>
          </w:p>
          <w:p w14:paraId="04067906" w14:textId="77777777" w:rsidR="007B428F" w:rsidRPr="00DA50D0" w:rsidRDefault="007B428F" w:rsidP="00177445">
            <w:pPr>
              <w:spacing w:before="60"/>
              <w:rPr>
                <w:rFonts w:ascii="Arial" w:hAnsi="Arial" w:cs="Arial"/>
                <w:szCs w:val="24"/>
              </w:rPr>
            </w:pPr>
            <w:r w:rsidRPr="00DA50D0">
              <w:rPr>
                <w:rFonts w:ascii="Arial" w:hAnsi="Arial" w:cs="Arial"/>
                <w:szCs w:val="24"/>
              </w:rPr>
              <w:t>Transform</w:t>
            </w:r>
          </w:p>
          <w:p w14:paraId="075D7F00" w14:textId="77777777" w:rsidR="007B428F" w:rsidRPr="00DA50D0" w:rsidRDefault="007B428F" w:rsidP="00177445">
            <w:pPr>
              <w:spacing w:before="60"/>
              <w:rPr>
                <w:rFonts w:ascii="Arial" w:hAnsi="Arial" w:cs="Arial"/>
                <w:szCs w:val="24"/>
              </w:rPr>
            </w:pPr>
            <w:r w:rsidRPr="00DA50D0">
              <w:rPr>
                <w:rFonts w:ascii="Arial" w:hAnsi="Arial" w:cs="Arial"/>
                <w:szCs w:val="24"/>
              </w:rPr>
              <w:t>Discuss</w:t>
            </w:r>
          </w:p>
          <w:p w14:paraId="28DDCFBC" w14:textId="77777777" w:rsidR="007B428F" w:rsidRPr="00DA50D0" w:rsidRDefault="007B428F" w:rsidP="00177445">
            <w:pPr>
              <w:spacing w:before="60"/>
              <w:rPr>
                <w:rFonts w:ascii="Arial" w:hAnsi="Arial" w:cs="Arial"/>
                <w:szCs w:val="24"/>
              </w:rPr>
            </w:pPr>
            <w:r w:rsidRPr="00DA50D0">
              <w:rPr>
                <w:rFonts w:ascii="Arial" w:hAnsi="Arial" w:cs="Arial"/>
                <w:szCs w:val="24"/>
              </w:rPr>
              <w:t>Explain</w:t>
            </w:r>
          </w:p>
          <w:p w14:paraId="607723A1" w14:textId="77777777" w:rsidR="007B428F" w:rsidRPr="00DA50D0" w:rsidRDefault="007B428F" w:rsidP="00177445">
            <w:pPr>
              <w:spacing w:before="60"/>
              <w:rPr>
                <w:rFonts w:ascii="Arial" w:hAnsi="Arial" w:cs="Arial"/>
                <w:szCs w:val="24"/>
              </w:rPr>
            </w:pPr>
            <w:r w:rsidRPr="00DA50D0">
              <w:rPr>
                <w:rFonts w:ascii="Arial" w:hAnsi="Arial" w:cs="Arial"/>
                <w:szCs w:val="24"/>
              </w:rPr>
              <w:t>Defend</w:t>
            </w:r>
          </w:p>
          <w:p w14:paraId="559ECA81" w14:textId="77777777" w:rsidR="007B428F" w:rsidRPr="00DA50D0" w:rsidRDefault="007B428F" w:rsidP="00177445">
            <w:pPr>
              <w:spacing w:before="60"/>
              <w:rPr>
                <w:rFonts w:ascii="Arial" w:hAnsi="Arial" w:cs="Arial"/>
                <w:szCs w:val="24"/>
              </w:rPr>
            </w:pPr>
            <w:r w:rsidRPr="00DA50D0">
              <w:rPr>
                <w:rFonts w:ascii="Arial" w:hAnsi="Arial" w:cs="Arial"/>
                <w:szCs w:val="24"/>
              </w:rPr>
              <w:t>Compare</w:t>
            </w:r>
          </w:p>
          <w:p w14:paraId="47CB89BC" w14:textId="77777777" w:rsidR="007B428F" w:rsidRPr="00DA50D0" w:rsidRDefault="007B428F" w:rsidP="00177445">
            <w:pPr>
              <w:spacing w:before="60"/>
              <w:rPr>
                <w:rFonts w:ascii="Arial" w:hAnsi="Arial" w:cs="Arial"/>
                <w:szCs w:val="24"/>
              </w:rPr>
            </w:pPr>
            <w:r w:rsidRPr="00DA50D0">
              <w:rPr>
                <w:rFonts w:ascii="Arial" w:hAnsi="Arial" w:cs="Arial"/>
                <w:szCs w:val="24"/>
              </w:rPr>
              <w:t>Report</w:t>
            </w:r>
          </w:p>
          <w:p w14:paraId="666FC716" w14:textId="77777777" w:rsidR="007B428F" w:rsidRPr="00DA50D0" w:rsidRDefault="007B428F" w:rsidP="00177445">
            <w:pPr>
              <w:spacing w:before="60"/>
              <w:rPr>
                <w:rFonts w:ascii="Arial" w:hAnsi="Arial" w:cs="Arial"/>
                <w:szCs w:val="24"/>
              </w:rPr>
            </w:pPr>
            <w:r w:rsidRPr="00DA50D0">
              <w:rPr>
                <w:rFonts w:ascii="Arial" w:hAnsi="Arial" w:cs="Arial"/>
                <w:szCs w:val="24"/>
              </w:rPr>
              <w:t>Restate</w:t>
            </w:r>
          </w:p>
          <w:p w14:paraId="6935965E" w14:textId="77777777" w:rsidR="007B428F" w:rsidRPr="00DA50D0" w:rsidRDefault="007B428F" w:rsidP="00177445">
            <w:pPr>
              <w:spacing w:before="60"/>
              <w:rPr>
                <w:rFonts w:ascii="Arial" w:hAnsi="Arial" w:cs="Arial"/>
                <w:szCs w:val="24"/>
              </w:rPr>
            </w:pPr>
            <w:r w:rsidRPr="00DA50D0">
              <w:rPr>
                <w:rFonts w:ascii="Arial" w:hAnsi="Arial" w:cs="Arial"/>
                <w:szCs w:val="24"/>
              </w:rPr>
              <w:t>Review</w:t>
            </w:r>
          </w:p>
          <w:p w14:paraId="47D68C42" w14:textId="77777777" w:rsidR="007B428F" w:rsidRPr="00DA50D0" w:rsidRDefault="007B428F" w:rsidP="00177445">
            <w:pPr>
              <w:spacing w:before="60"/>
              <w:rPr>
                <w:rFonts w:ascii="Arial" w:hAnsi="Arial" w:cs="Arial"/>
                <w:szCs w:val="24"/>
              </w:rPr>
            </w:pPr>
            <w:r w:rsidRPr="00DA50D0">
              <w:rPr>
                <w:rFonts w:ascii="Arial" w:hAnsi="Arial" w:cs="Arial"/>
                <w:szCs w:val="24"/>
              </w:rPr>
              <w:t>Rewrite</w:t>
            </w:r>
          </w:p>
        </w:tc>
        <w:tc>
          <w:tcPr>
            <w:tcW w:w="2167" w:type="dxa"/>
          </w:tcPr>
          <w:p w14:paraId="0CCFA056" w14:textId="77777777" w:rsidR="007B428F" w:rsidRPr="00DA50D0" w:rsidRDefault="007B428F" w:rsidP="00177445">
            <w:pPr>
              <w:spacing w:before="60"/>
              <w:rPr>
                <w:rFonts w:ascii="Arial" w:hAnsi="Arial" w:cs="Arial"/>
                <w:szCs w:val="24"/>
              </w:rPr>
            </w:pPr>
            <w:r w:rsidRPr="00DA50D0">
              <w:rPr>
                <w:rFonts w:ascii="Arial" w:hAnsi="Arial" w:cs="Arial"/>
                <w:szCs w:val="24"/>
              </w:rPr>
              <w:t>Calculate</w:t>
            </w:r>
          </w:p>
          <w:p w14:paraId="1446CD59" w14:textId="77777777" w:rsidR="007B428F" w:rsidRPr="00DA50D0" w:rsidRDefault="007B428F" w:rsidP="00177445">
            <w:pPr>
              <w:spacing w:before="60"/>
              <w:rPr>
                <w:rFonts w:ascii="Arial" w:hAnsi="Arial" w:cs="Arial"/>
                <w:szCs w:val="24"/>
              </w:rPr>
            </w:pPr>
            <w:r w:rsidRPr="00DA50D0">
              <w:rPr>
                <w:rFonts w:ascii="Arial" w:hAnsi="Arial" w:cs="Arial"/>
                <w:szCs w:val="24"/>
              </w:rPr>
              <w:t>Construct</w:t>
            </w:r>
          </w:p>
          <w:p w14:paraId="7B409B75" w14:textId="77777777" w:rsidR="007B428F" w:rsidRPr="00DA50D0" w:rsidRDefault="007B428F" w:rsidP="00177445">
            <w:pPr>
              <w:spacing w:before="60"/>
              <w:rPr>
                <w:rFonts w:ascii="Arial" w:hAnsi="Arial" w:cs="Arial"/>
                <w:szCs w:val="24"/>
              </w:rPr>
            </w:pPr>
            <w:r w:rsidRPr="00DA50D0">
              <w:rPr>
                <w:rFonts w:ascii="Arial" w:hAnsi="Arial" w:cs="Arial"/>
                <w:szCs w:val="24"/>
              </w:rPr>
              <w:t>Demonstrate</w:t>
            </w:r>
          </w:p>
          <w:p w14:paraId="7898C652" w14:textId="77777777" w:rsidR="007B428F" w:rsidRPr="00DA50D0" w:rsidRDefault="007B428F" w:rsidP="00177445">
            <w:pPr>
              <w:spacing w:before="60"/>
              <w:rPr>
                <w:rFonts w:ascii="Arial" w:hAnsi="Arial" w:cs="Arial"/>
                <w:szCs w:val="24"/>
              </w:rPr>
            </w:pPr>
            <w:r w:rsidRPr="00DA50D0">
              <w:rPr>
                <w:rFonts w:ascii="Arial" w:hAnsi="Arial" w:cs="Arial"/>
                <w:szCs w:val="24"/>
              </w:rPr>
              <w:t>Estimate</w:t>
            </w:r>
          </w:p>
          <w:p w14:paraId="17FD2A82" w14:textId="77777777" w:rsidR="007B428F" w:rsidRPr="00DA50D0" w:rsidRDefault="007B428F" w:rsidP="00177445">
            <w:pPr>
              <w:spacing w:before="60"/>
              <w:rPr>
                <w:rFonts w:ascii="Arial" w:hAnsi="Arial" w:cs="Arial"/>
                <w:szCs w:val="24"/>
              </w:rPr>
            </w:pPr>
            <w:r w:rsidRPr="00DA50D0">
              <w:rPr>
                <w:rFonts w:ascii="Arial" w:hAnsi="Arial" w:cs="Arial"/>
                <w:szCs w:val="24"/>
              </w:rPr>
              <w:t>Illustrate</w:t>
            </w:r>
          </w:p>
          <w:p w14:paraId="6654744C" w14:textId="77777777" w:rsidR="007B428F" w:rsidRPr="00DA50D0" w:rsidRDefault="007B428F" w:rsidP="00177445">
            <w:pPr>
              <w:spacing w:before="60"/>
              <w:rPr>
                <w:rFonts w:ascii="Arial" w:hAnsi="Arial" w:cs="Arial"/>
                <w:szCs w:val="24"/>
              </w:rPr>
            </w:pPr>
            <w:r w:rsidRPr="00DA50D0">
              <w:rPr>
                <w:rFonts w:ascii="Arial" w:hAnsi="Arial" w:cs="Arial"/>
                <w:szCs w:val="24"/>
              </w:rPr>
              <w:t>Interpret</w:t>
            </w:r>
          </w:p>
          <w:p w14:paraId="50FE74DB" w14:textId="77777777" w:rsidR="007B428F" w:rsidRPr="00DA50D0" w:rsidRDefault="007B428F" w:rsidP="00177445">
            <w:pPr>
              <w:spacing w:before="60"/>
              <w:rPr>
                <w:rFonts w:ascii="Arial" w:hAnsi="Arial" w:cs="Arial"/>
                <w:szCs w:val="24"/>
              </w:rPr>
            </w:pPr>
            <w:r w:rsidRPr="00DA50D0">
              <w:rPr>
                <w:rFonts w:ascii="Arial" w:hAnsi="Arial" w:cs="Arial"/>
                <w:szCs w:val="24"/>
              </w:rPr>
              <w:t>Appraise</w:t>
            </w:r>
          </w:p>
          <w:p w14:paraId="4CD5C8F4" w14:textId="77777777" w:rsidR="007B428F" w:rsidRPr="00DA50D0" w:rsidRDefault="007B428F" w:rsidP="00177445">
            <w:pPr>
              <w:spacing w:before="60"/>
              <w:rPr>
                <w:rFonts w:ascii="Arial" w:hAnsi="Arial" w:cs="Arial"/>
                <w:szCs w:val="24"/>
              </w:rPr>
            </w:pPr>
            <w:r w:rsidRPr="00DA50D0">
              <w:rPr>
                <w:rFonts w:ascii="Arial" w:hAnsi="Arial" w:cs="Arial"/>
                <w:szCs w:val="24"/>
              </w:rPr>
              <w:t>Contrast</w:t>
            </w:r>
          </w:p>
          <w:p w14:paraId="408B18D9" w14:textId="77777777" w:rsidR="007B428F" w:rsidRPr="00DA50D0" w:rsidRDefault="007B428F" w:rsidP="00177445">
            <w:pPr>
              <w:spacing w:before="60"/>
              <w:rPr>
                <w:rFonts w:ascii="Arial" w:hAnsi="Arial" w:cs="Arial"/>
                <w:szCs w:val="24"/>
              </w:rPr>
            </w:pPr>
            <w:r w:rsidRPr="00DA50D0">
              <w:rPr>
                <w:rFonts w:ascii="Arial" w:hAnsi="Arial" w:cs="Arial"/>
                <w:szCs w:val="24"/>
              </w:rPr>
              <w:t>Criticize</w:t>
            </w:r>
          </w:p>
          <w:p w14:paraId="33451F5D" w14:textId="77777777" w:rsidR="007B428F" w:rsidRPr="00DA50D0" w:rsidRDefault="007B428F" w:rsidP="00177445">
            <w:pPr>
              <w:spacing w:before="60"/>
              <w:rPr>
                <w:rFonts w:ascii="Arial" w:hAnsi="Arial" w:cs="Arial"/>
                <w:szCs w:val="24"/>
              </w:rPr>
            </w:pPr>
            <w:r w:rsidRPr="00DA50D0">
              <w:rPr>
                <w:rFonts w:ascii="Arial" w:hAnsi="Arial" w:cs="Arial"/>
                <w:szCs w:val="24"/>
              </w:rPr>
              <w:t>Diagnose</w:t>
            </w:r>
          </w:p>
          <w:p w14:paraId="7DD10727" w14:textId="77777777" w:rsidR="007B428F" w:rsidRPr="00DA50D0" w:rsidRDefault="007B428F" w:rsidP="00177445">
            <w:pPr>
              <w:spacing w:before="60"/>
              <w:rPr>
                <w:rFonts w:ascii="Arial" w:hAnsi="Arial" w:cs="Arial"/>
                <w:szCs w:val="24"/>
              </w:rPr>
            </w:pPr>
            <w:r w:rsidRPr="00DA50D0">
              <w:rPr>
                <w:rFonts w:ascii="Arial" w:hAnsi="Arial" w:cs="Arial"/>
                <w:szCs w:val="24"/>
              </w:rPr>
              <w:t>Identify</w:t>
            </w:r>
          </w:p>
          <w:p w14:paraId="570C513D" w14:textId="77777777" w:rsidR="007B428F" w:rsidRPr="00DA50D0" w:rsidRDefault="007B428F" w:rsidP="00177445">
            <w:pPr>
              <w:spacing w:before="60"/>
              <w:rPr>
                <w:rFonts w:ascii="Arial" w:hAnsi="Arial" w:cs="Arial"/>
                <w:szCs w:val="24"/>
              </w:rPr>
            </w:pPr>
            <w:r w:rsidRPr="00DA50D0">
              <w:rPr>
                <w:rFonts w:ascii="Arial" w:hAnsi="Arial" w:cs="Arial"/>
                <w:szCs w:val="24"/>
              </w:rPr>
              <w:t>Classify</w:t>
            </w:r>
          </w:p>
        </w:tc>
        <w:tc>
          <w:tcPr>
            <w:tcW w:w="2148" w:type="dxa"/>
          </w:tcPr>
          <w:p w14:paraId="0E95648F" w14:textId="77777777" w:rsidR="007B428F" w:rsidRPr="00DA50D0" w:rsidRDefault="007B428F" w:rsidP="00177445">
            <w:pPr>
              <w:spacing w:before="60"/>
              <w:rPr>
                <w:rFonts w:ascii="Arial" w:hAnsi="Arial" w:cs="Arial"/>
                <w:szCs w:val="24"/>
              </w:rPr>
            </w:pPr>
            <w:r w:rsidRPr="00DA50D0">
              <w:rPr>
                <w:rFonts w:ascii="Arial" w:hAnsi="Arial" w:cs="Arial"/>
                <w:szCs w:val="24"/>
              </w:rPr>
              <w:t>Combine</w:t>
            </w:r>
          </w:p>
          <w:p w14:paraId="143F7BCC" w14:textId="77777777" w:rsidR="007B428F" w:rsidRPr="00DA50D0" w:rsidRDefault="007B428F" w:rsidP="00177445">
            <w:pPr>
              <w:spacing w:before="60"/>
              <w:rPr>
                <w:rFonts w:ascii="Arial" w:hAnsi="Arial" w:cs="Arial"/>
                <w:szCs w:val="24"/>
              </w:rPr>
            </w:pPr>
            <w:r w:rsidRPr="00DA50D0">
              <w:rPr>
                <w:rFonts w:ascii="Arial" w:hAnsi="Arial" w:cs="Arial"/>
                <w:szCs w:val="24"/>
              </w:rPr>
              <w:t>Figure</w:t>
            </w:r>
          </w:p>
          <w:p w14:paraId="627CFD46" w14:textId="77777777" w:rsidR="007B428F" w:rsidRPr="00DA50D0" w:rsidRDefault="007B428F" w:rsidP="00177445">
            <w:pPr>
              <w:spacing w:before="60"/>
              <w:rPr>
                <w:rFonts w:ascii="Arial" w:hAnsi="Arial" w:cs="Arial"/>
                <w:szCs w:val="24"/>
              </w:rPr>
            </w:pPr>
            <w:r w:rsidRPr="00DA50D0">
              <w:rPr>
                <w:rFonts w:ascii="Arial" w:hAnsi="Arial" w:cs="Arial"/>
                <w:szCs w:val="24"/>
              </w:rPr>
              <w:t>Find</w:t>
            </w:r>
          </w:p>
          <w:p w14:paraId="700D6129" w14:textId="77777777" w:rsidR="007B428F" w:rsidRPr="00DA50D0" w:rsidRDefault="007B428F" w:rsidP="00177445">
            <w:pPr>
              <w:spacing w:before="60"/>
              <w:rPr>
                <w:rFonts w:ascii="Arial" w:hAnsi="Arial" w:cs="Arial"/>
                <w:szCs w:val="24"/>
              </w:rPr>
            </w:pPr>
            <w:r w:rsidRPr="00DA50D0">
              <w:rPr>
                <w:rFonts w:ascii="Arial" w:hAnsi="Arial" w:cs="Arial"/>
                <w:szCs w:val="24"/>
              </w:rPr>
              <w:t>Sketch</w:t>
            </w:r>
          </w:p>
          <w:p w14:paraId="4C554FF7" w14:textId="77777777" w:rsidR="007B428F" w:rsidRPr="00DA50D0" w:rsidRDefault="007B428F" w:rsidP="00177445">
            <w:pPr>
              <w:spacing w:before="60"/>
              <w:rPr>
                <w:rFonts w:ascii="Arial" w:hAnsi="Arial" w:cs="Arial"/>
                <w:szCs w:val="24"/>
              </w:rPr>
            </w:pPr>
            <w:r w:rsidRPr="00DA50D0">
              <w:rPr>
                <w:rFonts w:ascii="Arial" w:hAnsi="Arial" w:cs="Arial"/>
                <w:szCs w:val="24"/>
              </w:rPr>
              <w:t>Solve</w:t>
            </w:r>
          </w:p>
          <w:p w14:paraId="7FE98A1F" w14:textId="77777777" w:rsidR="007B428F" w:rsidRPr="00DA50D0" w:rsidRDefault="007B428F" w:rsidP="00177445">
            <w:pPr>
              <w:spacing w:before="60"/>
              <w:rPr>
                <w:rFonts w:ascii="Arial" w:hAnsi="Arial" w:cs="Arial"/>
                <w:szCs w:val="24"/>
              </w:rPr>
            </w:pPr>
            <w:r w:rsidRPr="00DA50D0">
              <w:rPr>
                <w:rFonts w:ascii="Arial" w:hAnsi="Arial" w:cs="Arial"/>
                <w:szCs w:val="24"/>
              </w:rPr>
              <w:t>Predict</w:t>
            </w:r>
          </w:p>
          <w:p w14:paraId="3D64CDD5" w14:textId="77777777" w:rsidR="007B428F" w:rsidRPr="00DA50D0" w:rsidRDefault="007B428F" w:rsidP="00177445">
            <w:pPr>
              <w:spacing w:before="60"/>
              <w:rPr>
                <w:rFonts w:ascii="Arial" w:hAnsi="Arial" w:cs="Arial"/>
                <w:szCs w:val="24"/>
              </w:rPr>
            </w:pPr>
            <w:r w:rsidRPr="00DA50D0">
              <w:rPr>
                <w:rFonts w:ascii="Arial" w:hAnsi="Arial" w:cs="Arial"/>
                <w:szCs w:val="24"/>
              </w:rPr>
              <w:t>Change</w:t>
            </w:r>
          </w:p>
          <w:p w14:paraId="5F3946E8" w14:textId="77777777" w:rsidR="007B428F" w:rsidRPr="00DA50D0" w:rsidRDefault="007B428F" w:rsidP="00177445">
            <w:pPr>
              <w:spacing w:before="60"/>
              <w:rPr>
                <w:rFonts w:ascii="Arial" w:hAnsi="Arial" w:cs="Arial"/>
                <w:szCs w:val="24"/>
              </w:rPr>
            </w:pPr>
            <w:r w:rsidRPr="00DA50D0">
              <w:rPr>
                <w:rFonts w:ascii="Arial" w:hAnsi="Arial" w:cs="Arial"/>
                <w:szCs w:val="24"/>
              </w:rPr>
              <w:t>Survey</w:t>
            </w:r>
          </w:p>
          <w:p w14:paraId="33622D04" w14:textId="77777777" w:rsidR="007B428F" w:rsidRPr="00DA50D0" w:rsidRDefault="007B428F" w:rsidP="00177445">
            <w:pPr>
              <w:spacing w:before="60"/>
              <w:rPr>
                <w:rFonts w:ascii="Arial" w:hAnsi="Arial" w:cs="Arial"/>
                <w:szCs w:val="24"/>
              </w:rPr>
            </w:pPr>
            <w:r w:rsidRPr="00DA50D0">
              <w:rPr>
                <w:rFonts w:ascii="Arial" w:hAnsi="Arial" w:cs="Arial"/>
                <w:szCs w:val="24"/>
              </w:rPr>
              <w:t>Compare</w:t>
            </w:r>
          </w:p>
          <w:p w14:paraId="5865BA29" w14:textId="77777777" w:rsidR="007B428F" w:rsidRPr="00DA50D0" w:rsidRDefault="007B428F" w:rsidP="00177445">
            <w:pPr>
              <w:spacing w:before="60"/>
              <w:rPr>
                <w:rFonts w:ascii="Arial" w:hAnsi="Arial" w:cs="Arial"/>
                <w:szCs w:val="24"/>
              </w:rPr>
            </w:pPr>
            <w:r w:rsidRPr="00DA50D0">
              <w:rPr>
                <w:rFonts w:ascii="Arial" w:hAnsi="Arial" w:cs="Arial"/>
                <w:szCs w:val="24"/>
              </w:rPr>
              <w:t>Diagram</w:t>
            </w:r>
          </w:p>
          <w:p w14:paraId="51A38A37" w14:textId="77777777" w:rsidR="007B428F" w:rsidRPr="00DA50D0" w:rsidRDefault="007B428F" w:rsidP="00177445">
            <w:pPr>
              <w:spacing w:before="60"/>
              <w:rPr>
                <w:rFonts w:ascii="Arial" w:hAnsi="Arial" w:cs="Arial"/>
                <w:szCs w:val="24"/>
              </w:rPr>
            </w:pPr>
            <w:r w:rsidRPr="00DA50D0">
              <w:rPr>
                <w:rFonts w:ascii="Arial" w:hAnsi="Arial" w:cs="Arial"/>
                <w:szCs w:val="24"/>
              </w:rPr>
              <w:t>Examine</w:t>
            </w:r>
          </w:p>
          <w:p w14:paraId="09FA3939" w14:textId="77777777" w:rsidR="007B428F" w:rsidRPr="00DA50D0" w:rsidRDefault="007B428F" w:rsidP="00177445">
            <w:pPr>
              <w:spacing w:before="60"/>
              <w:rPr>
                <w:rFonts w:ascii="Arial" w:hAnsi="Arial" w:cs="Arial"/>
                <w:szCs w:val="24"/>
              </w:rPr>
            </w:pPr>
            <w:r w:rsidRPr="00DA50D0">
              <w:rPr>
                <w:rFonts w:ascii="Arial" w:hAnsi="Arial" w:cs="Arial"/>
                <w:szCs w:val="24"/>
              </w:rPr>
              <w:t>Test</w:t>
            </w:r>
          </w:p>
          <w:p w14:paraId="5F71FFFE" w14:textId="77777777" w:rsidR="007B428F" w:rsidRPr="00DA50D0" w:rsidRDefault="007B428F" w:rsidP="00177445">
            <w:pPr>
              <w:spacing w:before="60"/>
              <w:rPr>
                <w:rFonts w:ascii="Arial" w:hAnsi="Arial" w:cs="Arial"/>
                <w:szCs w:val="24"/>
              </w:rPr>
            </w:pPr>
            <w:r w:rsidRPr="00DA50D0">
              <w:rPr>
                <w:rFonts w:ascii="Arial" w:hAnsi="Arial" w:cs="Arial"/>
                <w:szCs w:val="24"/>
              </w:rPr>
              <w:t>Modify</w:t>
            </w:r>
          </w:p>
        </w:tc>
        <w:tc>
          <w:tcPr>
            <w:tcW w:w="2166" w:type="dxa"/>
          </w:tcPr>
          <w:p w14:paraId="3376ADA2" w14:textId="77777777" w:rsidR="007B428F" w:rsidRPr="00DA50D0" w:rsidRDefault="007B428F" w:rsidP="00177445">
            <w:pPr>
              <w:spacing w:before="60"/>
              <w:rPr>
                <w:rFonts w:ascii="Arial" w:hAnsi="Arial" w:cs="Arial"/>
                <w:szCs w:val="24"/>
              </w:rPr>
            </w:pPr>
            <w:r w:rsidRPr="00DA50D0">
              <w:rPr>
                <w:rFonts w:ascii="Arial" w:hAnsi="Arial" w:cs="Arial"/>
                <w:szCs w:val="24"/>
              </w:rPr>
              <w:t>Appraise</w:t>
            </w:r>
          </w:p>
          <w:p w14:paraId="6AEFEB14" w14:textId="77777777" w:rsidR="007B428F" w:rsidRPr="00DA50D0" w:rsidRDefault="007B428F" w:rsidP="00177445">
            <w:pPr>
              <w:spacing w:before="60"/>
              <w:rPr>
                <w:rFonts w:ascii="Arial" w:hAnsi="Arial" w:cs="Arial"/>
                <w:szCs w:val="24"/>
              </w:rPr>
            </w:pPr>
            <w:r w:rsidRPr="00DA50D0">
              <w:rPr>
                <w:rFonts w:ascii="Arial" w:hAnsi="Arial" w:cs="Arial"/>
                <w:szCs w:val="24"/>
              </w:rPr>
              <w:t>Argue</w:t>
            </w:r>
          </w:p>
          <w:p w14:paraId="111A4632" w14:textId="77777777" w:rsidR="007B428F" w:rsidRPr="00DA50D0" w:rsidRDefault="007B428F" w:rsidP="00177445">
            <w:pPr>
              <w:spacing w:before="60"/>
              <w:rPr>
                <w:rFonts w:ascii="Arial" w:hAnsi="Arial" w:cs="Arial"/>
                <w:szCs w:val="24"/>
              </w:rPr>
            </w:pPr>
            <w:r w:rsidRPr="00DA50D0">
              <w:rPr>
                <w:rFonts w:ascii="Arial" w:hAnsi="Arial" w:cs="Arial"/>
                <w:szCs w:val="24"/>
              </w:rPr>
              <w:t>Assess</w:t>
            </w:r>
          </w:p>
          <w:p w14:paraId="38039D3E" w14:textId="77777777" w:rsidR="007B428F" w:rsidRPr="00DA50D0" w:rsidRDefault="007B428F" w:rsidP="00177445">
            <w:pPr>
              <w:spacing w:before="60"/>
              <w:rPr>
                <w:rFonts w:ascii="Arial" w:hAnsi="Arial" w:cs="Arial"/>
                <w:szCs w:val="24"/>
              </w:rPr>
            </w:pPr>
            <w:r w:rsidRPr="00DA50D0">
              <w:rPr>
                <w:rFonts w:ascii="Arial" w:hAnsi="Arial" w:cs="Arial"/>
                <w:szCs w:val="24"/>
              </w:rPr>
              <w:t>Defend</w:t>
            </w:r>
          </w:p>
          <w:p w14:paraId="7DB42C63" w14:textId="77777777" w:rsidR="007B428F" w:rsidRPr="00DA50D0" w:rsidRDefault="007B428F" w:rsidP="00177445">
            <w:pPr>
              <w:spacing w:before="60"/>
              <w:rPr>
                <w:rFonts w:ascii="Arial" w:hAnsi="Arial" w:cs="Arial"/>
                <w:szCs w:val="24"/>
              </w:rPr>
            </w:pPr>
            <w:r w:rsidRPr="00DA50D0">
              <w:rPr>
                <w:rFonts w:ascii="Arial" w:hAnsi="Arial" w:cs="Arial"/>
                <w:szCs w:val="24"/>
              </w:rPr>
              <w:t>Estimate</w:t>
            </w:r>
          </w:p>
          <w:p w14:paraId="0417BC24" w14:textId="77777777" w:rsidR="007B428F" w:rsidRPr="00DA50D0" w:rsidRDefault="007B428F" w:rsidP="00177445">
            <w:pPr>
              <w:spacing w:before="60"/>
              <w:rPr>
                <w:rFonts w:ascii="Arial" w:hAnsi="Arial" w:cs="Arial"/>
                <w:szCs w:val="24"/>
              </w:rPr>
            </w:pPr>
            <w:r w:rsidRPr="00DA50D0">
              <w:rPr>
                <w:rFonts w:ascii="Arial" w:hAnsi="Arial" w:cs="Arial"/>
                <w:szCs w:val="24"/>
              </w:rPr>
              <w:t>Judge</w:t>
            </w:r>
          </w:p>
          <w:p w14:paraId="1D997364" w14:textId="77777777" w:rsidR="007B428F" w:rsidRPr="00DA50D0" w:rsidRDefault="007B428F" w:rsidP="00177445">
            <w:pPr>
              <w:spacing w:before="60"/>
              <w:rPr>
                <w:rFonts w:ascii="Arial" w:hAnsi="Arial" w:cs="Arial"/>
                <w:szCs w:val="24"/>
              </w:rPr>
            </w:pPr>
            <w:r w:rsidRPr="00DA50D0">
              <w:rPr>
                <w:rFonts w:ascii="Arial" w:hAnsi="Arial" w:cs="Arial"/>
                <w:szCs w:val="24"/>
              </w:rPr>
              <w:t>Predict</w:t>
            </w:r>
          </w:p>
          <w:p w14:paraId="22EC93A7" w14:textId="77777777" w:rsidR="007B428F" w:rsidRPr="00DA50D0" w:rsidRDefault="007B428F" w:rsidP="00177445">
            <w:pPr>
              <w:spacing w:before="60"/>
              <w:rPr>
                <w:rFonts w:ascii="Arial" w:hAnsi="Arial" w:cs="Arial"/>
                <w:szCs w:val="24"/>
              </w:rPr>
            </w:pPr>
            <w:r w:rsidRPr="00DA50D0">
              <w:rPr>
                <w:rFonts w:ascii="Arial" w:hAnsi="Arial" w:cs="Arial"/>
                <w:szCs w:val="24"/>
              </w:rPr>
              <w:t>Qualify</w:t>
            </w:r>
          </w:p>
          <w:p w14:paraId="68E93CB7" w14:textId="77777777" w:rsidR="007B428F" w:rsidRPr="00DA50D0" w:rsidRDefault="007B428F" w:rsidP="00177445">
            <w:pPr>
              <w:spacing w:before="60"/>
              <w:rPr>
                <w:rFonts w:ascii="Arial" w:hAnsi="Arial" w:cs="Arial"/>
                <w:szCs w:val="24"/>
              </w:rPr>
            </w:pPr>
            <w:r w:rsidRPr="00DA50D0">
              <w:rPr>
                <w:rFonts w:ascii="Arial" w:hAnsi="Arial" w:cs="Arial"/>
                <w:szCs w:val="24"/>
              </w:rPr>
              <w:t>Rate</w:t>
            </w:r>
          </w:p>
          <w:p w14:paraId="56CB2A85" w14:textId="77777777" w:rsidR="007B428F" w:rsidRPr="00DA50D0" w:rsidRDefault="007B428F" w:rsidP="00177445">
            <w:pPr>
              <w:spacing w:before="60"/>
              <w:rPr>
                <w:rFonts w:ascii="Arial" w:hAnsi="Arial" w:cs="Arial"/>
                <w:szCs w:val="24"/>
              </w:rPr>
            </w:pPr>
            <w:r w:rsidRPr="00DA50D0">
              <w:rPr>
                <w:rFonts w:ascii="Arial" w:hAnsi="Arial" w:cs="Arial"/>
                <w:szCs w:val="24"/>
              </w:rPr>
              <w:t>Support</w:t>
            </w:r>
          </w:p>
          <w:p w14:paraId="4B2B1BB0" w14:textId="77777777" w:rsidR="007B428F" w:rsidRPr="00DA50D0" w:rsidRDefault="007B428F" w:rsidP="00177445">
            <w:pPr>
              <w:spacing w:before="60"/>
              <w:rPr>
                <w:rFonts w:ascii="Arial" w:hAnsi="Arial" w:cs="Arial"/>
                <w:szCs w:val="24"/>
              </w:rPr>
            </w:pPr>
            <w:r w:rsidRPr="00DA50D0">
              <w:rPr>
                <w:rFonts w:ascii="Arial" w:hAnsi="Arial" w:cs="Arial"/>
                <w:szCs w:val="24"/>
              </w:rPr>
              <w:t>Critique</w:t>
            </w:r>
          </w:p>
          <w:p w14:paraId="4FD213F1" w14:textId="77777777" w:rsidR="007B428F" w:rsidRPr="00DA50D0" w:rsidRDefault="007B428F" w:rsidP="00177445">
            <w:pPr>
              <w:spacing w:before="60"/>
              <w:rPr>
                <w:rFonts w:ascii="Arial" w:hAnsi="Arial" w:cs="Arial"/>
                <w:szCs w:val="24"/>
              </w:rPr>
            </w:pPr>
            <w:r w:rsidRPr="00DA50D0">
              <w:rPr>
                <w:rFonts w:ascii="Arial" w:hAnsi="Arial" w:cs="Arial"/>
                <w:szCs w:val="24"/>
              </w:rPr>
              <w:t>Recommend</w:t>
            </w:r>
          </w:p>
        </w:tc>
        <w:tc>
          <w:tcPr>
            <w:tcW w:w="2153" w:type="dxa"/>
          </w:tcPr>
          <w:p w14:paraId="4953D8B2" w14:textId="77777777" w:rsidR="007B428F" w:rsidRPr="00DA50D0" w:rsidRDefault="007B428F" w:rsidP="00177445">
            <w:pPr>
              <w:spacing w:before="60"/>
              <w:rPr>
                <w:rFonts w:ascii="Arial" w:hAnsi="Arial" w:cs="Arial"/>
                <w:szCs w:val="24"/>
              </w:rPr>
            </w:pPr>
            <w:r w:rsidRPr="00DA50D0">
              <w:rPr>
                <w:rFonts w:ascii="Arial" w:hAnsi="Arial" w:cs="Arial"/>
                <w:szCs w:val="24"/>
              </w:rPr>
              <w:t>Arrange</w:t>
            </w:r>
          </w:p>
          <w:p w14:paraId="30ACFDD4" w14:textId="77777777" w:rsidR="007B428F" w:rsidRPr="00DA50D0" w:rsidRDefault="007B428F" w:rsidP="00177445">
            <w:pPr>
              <w:spacing w:before="60"/>
              <w:rPr>
                <w:rFonts w:ascii="Arial" w:hAnsi="Arial" w:cs="Arial"/>
                <w:szCs w:val="24"/>
              </w:rPr>
            </w:pPr>
            <w:r w:rsidRPr="00DA50D0">
              <w:rPr>
                <w:rFonts w:ascii="Arial" w:hAnsi="Arial" w:cs="Arial"/>
                <w:szCs w:val="24"/>
              </w:rPr>
              <w:t>Assemble</w:t>
            </w:r>
          </w:p>
          <w:p w14:paraId="77928DB2" w14:textId="77777777" w:rsidR="007B428F" w:rsidRPr="00DA50D0" w:rsidRDefault="007B428F" w:rsidP="00177445">
            <w:pPr>
              <w:spacing w:before="60"/>
              <w:rPr>
                <w:rFonts w:ascii="Arial" w:hAnsi="Arial" w:cs="Arial"/>
                <w:szCs w:val="24"/>
              </w:rPr>
            </w:pPr>
            <w:r w:rsidRPr="00DA50D0">
              <w:rPr>
                <w:rFonts w:ascii="Arial" w:hAnsi="Arial" w:cs="Arial"/>
                <w:szCs w:val="24"/>
              </w:rPr>
              <w:t>Compose</w:t>
            </w:r>
          </w:p>
          <w:p w14:paraId="4C52E425" w14:textId="77777777" w:rsidR="007B428F" w:rsidRPr="00DA50D0" w:rsidRDefault="007B428F" w:rsidP="00177445">
            <w:pPr>
              <w:spacing w:before="60"/>
              <w:rPr>
                <w:rFonts w:ascii="Arial" w:hAnsi="Arial" w:cs="Arial"/>
                <w:szCs w:val="24"/>
              </w:rPr>
            </w:pPr>
            <w:r w:rsidRPr="00DA50D0">
              <w:rPr>
                <w:rFonts w:ascii="Arial" w:hAnsi="Arial" w:cs="Arial"/>
                <w:szCs w:val="24"/>
              </w:rPr>
              <w:t>Design</w:t>
            </w:r>
          </w:p>
          <w:p w14:paraId="23072A4C" w14:textId="77777777" w:rsidR="007B428F" w:rsidRPr="00DA50D0" w:rsidRDefault="007B428F" w:rsidP="00177445">
            <w:pPr>
              <w:spacing w:before="60"/>
              <w:rPr>
                <w:rFonts w:ascii="Arial" w:hAnsi="Arial" w:cs="Arial"/>
                <w:szCs w:val="24"/>
              </w:rPr>
            </w:pPr>
            <w:r w:rsidRPr="00DA50D0">
              <w:rPr>
                <w:rFonts w:ascii="Arial" w:hAnsi="Arial" w:cs="Arial"/>
                <w:szCs w:val="24"/>
              </w:rPr>
              <w:t>Devise</w:t>
            </w:r>
          </w:p>
          <w:p w14:paraId="64EE6AB1" w14:textId="77777777" w:rsidR="007B428F" w:rsidRPr="00DA50D0" w:rsidRDefault="007B428F" w:rsidP="00177445">
            <w:pPr>
              <w:spacing w:before="60"/>
              <w:rPr>
                <w:rFonts w:ascii="Arial" w:hAnsi="Arial" w:cs="Arial"/>
                <w:szCs w:val="24"/>
              </w:rPr>
            </w:pPr>
            <w:r w:rsidRPr="00DA50D0">
              <w:rPr>
                <w:rFonts w:ascii="Arial" w:hAnsi="Arial" w:cs="Arial"/>
                <w:szCs w:val="24"/>
              </w:rPr>
              <w:t>Formulate</w:t>
            </w:r>
          </w:p>
          <w:p w14:paraId="297FF446" w14:textId="77777777" w:rsidR="007B428F" w:rsidRPr="00DA50D0" w:rsidRDefault="007B428F" w:rsidP="00177445">
            <w:pPr>
              <w:spacing w:before="60"/>
              <w:rPr>
                <w:rFonts w:ascii="Arial" w:hAnsi="Arial" w:cs="Arial"/>
                <w:szCs w:val="24"/>
              </w:rPr>
            </w:pPr>
            <w:r w:rsidRPr="00DA50D0">
              <w:rPr>
                <w:rFonts w:ascii="Arial" w:hAnsi="Arial" w:cs="Arial"/>
                <w:szCs w:val="24"/>
              </w:rPr>
              <w:t>Invent</w:t>
            </w:r>
          </w:p>
          <w:p w14:paraId="2CCAF174" w14:textId="77777777" w:rsidR="007B428F" w:rsidRPr="00DA50D0" w:rsidRDefault="007B428F" w:rsidP="00177445">
            <w:pPr>
              <w:spacing w:before="60"/>
              <w:rPr>
                <w:rFonts w:ascii="Arial" w:hAnsi="Arial" w:cs="Arial"/>
                <w:szCs w:val="24"/>
              </w:rPr>
            </w:pPr>
            <w:r w:rsidRPr="00DA50D0">
              <w:rPr>
                <w:rFonts w:ascii="Arial" w:hAnsi="Arial" w:cs="Arial"/>
                <w:szCs w:val="24"/>
              </w:rPr>
              <w:t>Manage</w:t>
            </w:r>
          </w:p>
          <w:p w14:paraId="009DC8AF" w14:textId="77777777" w:rsidR="007B428F" w:rsidRPr="00DA50D0" w:rsidRDefault="007B428F" w:rsidP="00177445">
            <w:pPr>
              <w:spacing w:before="60"/>
              <w:rPr>
                <w:rFonts w:ascii="Arial" w:hAnsi="Arial" w:cs="Arial"/>
                <w:szCs w:val="24"/>
              </w:rPr>
            </w:pPr>
            <w:r w:rsidRPr="00DA50D0">
              <w:rPr>
                <w:rFonts w:ascii="Arial" w:hAnsi="Arial" w:cs="Arial"/>
                <w:szCs w:val="24"/>
              </w:rPr>
              <w:t>Modify</w:t>
            </w:r>
          </w:p>
          <w:p w14:paraId="40289760" w14:textId="77777777" w:rsidR="007B428F" w:rsidRPr="00DA50D0" w:rsidRDefault="007B428F" w:rsidP="00177445">
            <w:pPr>
              <w:spacing w:before="60"/>
              <w:rPr>
                <w:rFonts w:ascii="Arial" w:hAnsi="Arial" w:cs="Arial"/>
                <w:szCs w:val="24"/>
              </w:rPr>
            </w:pPr>
            <w:r w:rsidRPr="00DA50D0">
              <w:rPr>
                <w:rFonts w:ascii="Arial" w:hAnsi="Arial" w:cs="Arial"/>
                <w:szCs w:val="24"/>
              </w:rPr>
              <w:t>Organize</w:t>
            </w:r>
          </w:p>
          <w:p w14:paraId="70440162" w14:textId="77777777" w:rsidR="007B428F" w:rsidRPr="00DA50D0" w:rsidRDefault="007B428F" w:rsidP="00177445">
            <w:pPr>
              <w:spacing w:before="60"/>
              <w:rPr>
                <w:rFonts w:ascii="Arial" w:hAnsi="Arial" w:cs="Arial"/>
                <w:szCs w:val="24"/>
              </w:rPr>
            </w:pPr>
            <w:r w:rsidRPr="00DA50D0">
              <w:rPr>
                <w:rFonts w:ascii="Arial" w:hAnsi="Arial" w:cs="Arial"/>
                <w:szCs w:val="24"/>
              </w:rPr>
              <w:t>Plan</w:t>
            </w:r>
          </w:p>
          <w:p w14:paraId="7BF60B27" w14:textId="77777777" w:rsidR="007B428F" w:rsidRPr="00DA50D0" w:rsidRDefault="007B428F" w:rsidP="00177445">
            <w:pPr>
              <w:spacing w:before="60"/>
              <w:rPr>
                <w:rFonts w:ascii="Arial" w:hAnsi="Arial" w:cs="Arial"/>
                <w:szCs w:val="24"/>
              </w:rPr>
            </w:pPr>
            <w:r w:rsidRPr="00DA50D0">
              <w:rPr>
                <w:rFonts w:ascii="Arial" w:hAnsi="Arial" w:cs="Arial"/>
                <w:szCs w:val="24"/>
              </w:rPr>
              <w:t>Prepare</w:t>
            </w:r>
          </w:p>
          <w:p w14:paraId="2916CF6E" w14:textId="77777777" w:rsidR="007B428F" w:rsidRPr="00DA50D0" w:rsidRDefault="007B428F" w:rsidP="00177445">
            <w:pPr>
              <w:spacing w:before="60"/>
              <w:rPr>
                <w:rFonts w:ascii="Arial" w:hAnsi="Arial" w:cs="Arial"/>
                <w:szCs w:val="24"/>
              </w:rPr>
            </w:pPr>
            <w:r w:rsidRPr="00DA50D0">
              <w:rPr>
                <w:rFonts w:ascii="Arial" w:hAnsi="Arial" w:cs="Arial"/>
                <w:szCs w:val="24"/>
              </w:rPr>
              <w:t>Produce</w:t>
            </w:r>
          </w:p>
          <w:p w14:paraId="6B2076F7" w14:textId="77777777" w:rsidR="007B428F" w:rsidRPr="00DA50D0" w:rsidRDefault="007B428F" w:rsidP="00177445">
            <w:pPr>
              <w:spacing w:before="60"/>
              <w:rPr>
                <w:rFonts w:ascii="Arial" w:hAnsi="Arial" w:cs="Arial"/>
                <w:szCs w:val="24"/>
              </w:rPr>
            </w:pPr>
            <w:r w:rsidRPr="00DA50D0">
              <w:rPr>
                <w:rFonts w:ascii="Arial" w:hAnsi="Arial" w:cs="Arial"/>
                <w:szCs w:val="24"/>
              </w:rPr>
              <w:t>Propose</w:t>
            </w:r>
          </w:p>
          <w:p w14:paraId="5780D0EC" w14:textId="77777777" w:rsidR="007B428F" w:rsidRPr="00DA50D0" w:rsidRDefault="007B428F" w:rsidP="00177445">
            <w:pPr>
              <w:spacing w:before="60"/>
              <w:rPr>
                <w:rFonts w:ascii="Arial" w:hAnsi="Arial" w:cs="Arial"/>
                <w:szCs w:val="24"/>
              </w:rPr>
            </w:pPr>
            <w:r w:rsidRPr="00DA50D0">
              <w:rPr>
                <w:rFonts w:ascii="Arial" w:hAnsi="Arial" w:cs="Arial"/>
                <w:szCs w:val="24"/>
              </w:rPr>
              <w:t>Set Up</w:t>
            </w:r>
          </w:p>
          <w:p w14:paraId="03DBDCDB" w14:textId="77777777" w:rsidR="007B428F" w:rsidRPr="00DA50D0" w:rsidRDefault="007B428F" w:rsidP="00177445">
            <w:pPr>
              <w:spacing w:before="60"/>
              <w:rPr>
                <w:rFonts w:ascii="Arial" w:hAnsi="Arial" w:cs="Arial"/>
                <w:szCs w:val="24"/>
              </w:rPr>
            </w:pPr>
            <w:r w:rsidRPr="00DA50D0">
              <w:rPr>
                <w:rFonts w:ascii="Arial" w:hAnsi="Arial" w:cs="Arial"/>
                <w:szCs w:val="24"/>
              </w:rPr>
              <w:t>Verify</w:t>
            </w:r>
          </w:p>
          <w:p w14:paraId="24B47F59" w14:textId="77777777" w:rsidR="007B428F" w:rsidRPr="00DA50D0" w:rsidRDefault="007B428F" w:rsidP="00177445">
            <w:pPr>
              <w:spacing w:before="60"/>
              <w:rPr>
                <w:rFonts w:ascii="Arial" w:hAnsi="Arial" w:cs="Arial"/>
                <w:szCs w:val="24"/>
              </w:rPr>
            </w:pPr>
            <w:r w:rsidRPr="00DA50D0">
              <w:rPr>
                <w:rFonts w:ascii="Arial" w:hAnsi="Arial" w:cs="Arial"/>
                <w:szCs w:val="24"/>
              </w:rPr>
              <w:t>Construct</w:t>
            </w:r>
          </w:p>
          <w:p w14:paraId="3B863F3E" w14:textId="77777777" w:rsidR="007B428F" w:rsidRPr="00DA50D0" w:rsidRDefault="007B428F" w:rsidP="00177445">
            <w:pPr>
              <w:spacing w:before="60"/>
              <w:rPr>
                <w:rFonts w:ascii="Arial" w:hAnsi="Arial" w:cs="Arial"/>
                <w:szCs w:val="24"/>
              </w:rPr>
            </w:pPr>
            <w:r w:rsidRPr="00DA50D0">
              <w:rPr>
                <w:rFonts w:ascii="Arial" w:hAnsi="Arial" w:cs="Arial"/>
                <w:szCs w:val="24"/>
              </w:rPr>
              <w:t>Develop</w:t>
            </w:r>
          </w:p>
        </w:tc>
      </w:tr>
    </w:tbl>
    <w:p w14:paraId="125D4F82" w14:textId="22649CFA" w:rsidR="007B428F" w:rsidRDefault="007B428F" w:rsidP="007B428F"/>
    <w:p w14:paraId="08E6DA7F" w14:textId="1B58EC0B" w:rsidR="007E419B" w:rsidRDefault="007E419B" w:rsidP="007B428F"/>
    <w:p w14:paraId="3D64146C" w14:textId="43705671" w:rsidR="007E419B" w:rsidRDefault="007E419B" w:rsidP="007B428F"/>
    <w:p w14:paraId="6A76CC1F" w14:textId="77777777" w:rsidR="007E419B" w:rsidRDefault="007E419B" w:rsidP="007E419B">
      <w:pPr>
        <w:pStyle w:val="Footer"/>
        <w:spacing w:after="0"/>
        <w:rPr>
          <w:rFonts w:ascii="Arial" w:hAnsi="Arial" w:cs="Arial"/>
          <w:sz w:val="20"/>
          <w:szCs w:val="20"/>
        </w:rPr>
      </w:pPr>
      <w:r w:rsidRPr="007A0593">
        <w:rPr>
          <w:rFonts w:ascii="Arial" w:hAnsi="Arial" w:cs="Arial"/>
          <w:sz w:val="20"/>
          <w:szCs w:val="20"/>
        </w:rPr>
        <w:t>Adapted in part from:</w:t>
      </w:r>
    </w:p>
    <w:p w14:paraId="6A81BE51" w14:textId="77777777" w:rsidR="007E419B" w:rsidRPr="007A0593" w:rsidRDefault="007E419B" w:rsidP="007E419B">
      <w:pPr>
        <w:pStyle w:val="Footer"/>
        <w:spacing w:after="0"/>
        <w:rPr>
          <w:rFonts w:ascii="Arial" w:hAnsi="Arial" w:cs="Arial"/>
          <w:sz w:val="20"/>
          <w:szCs w:val="20"/>
        </w:rPr>
      </w:pPr>
      <w:r>
        <w:rPr>
          <w:rFonts w:ascii="Arial" w:hAnsi="Arial" w:cs="Arial"/>
          <w:sz w:val="20"/>
          <w:szCs w:val="20"/>
        </w:rPr>
        <w:tab/>
      </w:r>
      <w:r w:rsidRPr="007A0593">
        <w:rPr>
          <w:rFonts w:ascii="Arial" w:hAnsi="Arial" w:cs="Arial"/>
          <w:sz w:val="20"/>
          <w:szCs w:val="20"/>
        </w:rPr>
        <w:t xml:space="preserve">Anderson, L.W., Krathwohl, D.R., </w:t>
      </w:r>
      <w:proofErr w:type="spellStart"/>
      <w:r w:rsidRPr="007A0593">
        <w:rPr>
          <w:rFonts w:ascii="Arial" w:hAnsi="Arial" w:cs="Arial"/>
          <w:sz w:val="20"/>
          <w:szCs w:val="20"/>
        </w:rPr>
        <w:t>Airasian</w:t>
      </w:r>
      <w:proofErr w:type="spellEnd"/>
      <w:r w:rsidRPr="007A0593">
        <w:rPr>
          <w:rFonts w:ascii="Arial" w:hAnsi="Arial" w:cs="Arial"/>
          <w:sz w:val="20"/>
          <w:szCs w:val="20"/>
        </w:rPr>
        <w:t xml:space="preserve">, P.W., Cruikshank, K.A., Mayer, R.E., </w:t>
      </w:r>
      <w:proofErr w:type="spellStart"/>
      <w:r w:rsidRPr="007A0593">
        <w:rPr>
          <w:rFonts w:ascii="Arial" w:hAnsi="Arial" w:cs="Arial"/>
          <w:sz w:val="20"/>
          <w:szCs w:val="20"/>
        </w:rPr>
        <w:t>Pintrich</w:t>
      </w:r>
      <w:proofErr w:type="spellEnd"/>
      <w:r w:rsidRPr="007A0593">
        <w:rPr>
          <w:rFonts w:ascii="Arial" w:hAnsi="Arial" w:cs="Arial"/>
          <w:sz w:val="20"/>
          <w:szCs w:val="20"/>
        </w:rPr>
        <w:t xml:space="preserve">, P.R., Raths, J., Wittrock, M.C. (2000). </w:t>
      </w:r>
      <w:r w:rsidRPr="007A0593">
        <w:rPr>
          <w:rFonts w:ascii="Arial" w:hAnsi="Arial" w:cs="Arial"/>
          <w:i/>
          <w:iCs/>
          <w:sz w:val="20"/>
          <w:szCs w:val="20"/>
        </w:rPr>
        <w:t>A Taxonomy for Learning, Teaching, and Assessing: A revision of Bloom’s Taxonomy of Educational Objectives</w:t>
      </w:r>
      <w:r w:rsidRPr="007A0593">
        <w:rPr>
          <w:rFonts w:ascii="Arial" w:hAnsi="Arial" w:cs="Arial"/>
          <w:sz w:val="20"/>
          <w:szCs w:val="20"/>
        </w:rPr>
        <w:t>. New York: Pearson, Allyn &amp; Bacon.</w:t>
      </w:r>
    </w:p>
    <w:p w14:paraId="0E6F0956" w14:textId="77777777" w:rsidR="007E419B" w:rsidRDefault="007E419B" w:rsidP="007E419B">
      <w:pPr>
        <w:pStyle w:val="Footer"/>
        <w:spacing w:before="60" w:after="0"/>
        <w:rPr>
          <w:rFonts w:ascii="Arial" w:hAnsi="Arial" w:cs="Arial"/>
          <w:sz w:val="20"/>
          <w:szCs w:val="20"/>
        </w:rPr>
      </w:pPr>
    </w:p>
    <w:p w14:paraId="54C5EEE6" w14:textId="77777777" w:rsidR="007E419B" w:rsidRPr="004F1DD6" w:rsidRDefault="007E419B" w:rsidP="007E419B">
      <w:pPr>
        <w:pStyle w:val="Footer"/>
        <w:spacing w:before="60" w:after="0"/>
        <w:rPr>
          <w:rFonts w:ascii="Arial" w:hAnsi="Arial" w:cs="Arial"/>
          <w:sz w:val="20"/>
          <w:szCs w:val="20"/>
        </w:rPr>
      </w:pPr>
      <w:r w:rsidRPr="007A0593">
        <w:rPr>
          <w:rFonts w:ascii="Arial" w:hAnsi="Arial" w:cs="Arial"/>
          <w:sz w:val="20"/>
          <w:szCs w:val="20"/>
        </w:rPr>
        <w:t xml:space="preserve">Bloom, B.S. (1956). </w:t>
      </w:r>
      <w:r w:rsidRPr="007A0593">
        <w:rPr>
          <w:rFonts w:ascii="Arial" w:hAnsi="Arial" w:cs="Arial"/>
          <w:i/>
          <w:iCs/>
          <w:sz w:val="20"/>
          <w:szCs w:val="20"/>
        </w:rPr>
        <w:t>Taxonomy of Educational Objectives, Handbook I: The Cognitive Domain</w:t>
      </w:r>
      <w:r w:rsidRPr="007A0593">
        <w:rPr>
          <w:rFonts w:ascii="Arial" w:hAnsi="Arial" w:cs="Arial"/>
          <w:sz w:val="20"/>
          <w:szCs w:val="20"/>
        </w:rPr>
        <w:t>. New York: David McKay Co. Inc.</w:t>
      </w:r>
    </w:p>
    <w:p w14:paraId="486AD268" w14:textId="77777777" w:rsidR="007E419B" w:rsidRPr="00DA50D0" w:rsidRDefault="007E419B" w:rsidP="007E419B">
      <w:pPr>
        <w:pStyle w:val="Footer"/>
      </w:pPr>
    </w:p>
    <w:p w14:paraId="20BFE587" w14:textId="5342743D" w:rsidR="007B428F" w:rsidRDefault="007B428F" w:rsidP="007B428F">
      <w:pPr>
        <w:sectPr w:rsidR="007B428F" w:rsidSect="00DA50D0">
          <w:footerReference w:type="default" r:id="rId14"/>
          <w:pgSz w:w="15840" w:h="12240" w:orient="landscape"/>
          <w:pgMar w:top="720" w:right="720" w:bottom="720" w:left="720" w:header="720" w:footer="720" w:gutter="0"/>
          <w:cols w:space="720"/>
          <w:docGrid w:linePitch="360"/>
        </w:sectPr>
      </w:pPr>
    </w:p>
    <w:p w14:paraId="7CD52177" w14:textId="2868B05C" w:rsidR="007B428F" w:rsidRPr="00514DD3" w:rsidRDefault="007B428F" w:rsidP="007B428F">
      <w:pPr>
        <w:rPr>
          <w:rFonts w:ascii="Arial" w:hAnsi="Arial" w:cs="Arial"/>
          <w:b/>
        </w:rPr>
      </w:pPr>
    </w:p>
    <w:p w14:paraId="1771BFA1" w14:textId="00B0AB3B" w:rsidR="007B428F" w:rsidRDefault="007B428F" w:rsidP="007B428F">
      <w:pPr>
        <w:spacing w:before="60"/>
        <w:jc w:val="both"/>
        <w:rPr>
          <w:rFonts w:ascii="Arial" w:hAnsi="Arial" w:cs="Arial"/>
        </w:rPr>
      </w:pPr>
      <w:r>
        <w:rPr>
          <w:rFonts w:ascii="Arial" w:hAnsi="Arial" w:cs="Arial"/>
        </w:rPr>
        <w:t xml:space="preserve">Write your items from </w:t>
      </w:r>
      <w:r w:rsidR="001C5E3E" w:rsidRPr="001C5E3E">
        <w:rPr>
          <w:rFonts w:ascii="Arial" w:hAnsi="Arial" w:cs="Arial"/>
          <w:b/>
          <w:bCs/>
        </w:rPr>
        <w:t>TASK 2</w:t>
      </w:r>
      <w:r>
        <w:rPr>
          <w:rFonts w:ascii="Arial" w:hAnsi="Arial" w:cs="Arial"/>
        </w:rPr>
        <w:t xml:space="preserve"> in the form of learning objectives.</w:t>
      </w:r>
    </w:p>
    <w:p w14:paraId="01D13E76" w14:textId="77777777" w:rsidR="007B428F" w:rsidRDefault="007B428F" w:rsidP="007B428F">
      <w:pPr>
        <w:spacing w:before="60"/>
        <w:jc w:val="both"/>
        <w:rPr>
          <w:rFonts w:ascii="Arial" w:hAnsi="Arial" w:cs="Arial"/>
        </w:rPr>
      </w:pPr>
    </w:p>
    <w:tbl>
      <w:tblPr>
        <w:tblStyle w:val="TableGrid"/>
        <w:tblW w:w="0" w:type="auto"/>
        <w:tblLook w:val="04A0" w:firstRow="1" w:lastRow="0" w:firstColumn="1" w:lastColumn="0" w:noHBand="0" w:noVBand="1"/>
      </w:tblPr>
      <w:tblGrid>
        <w:gridCol w:w="9350"/>
      </w:tblGrid>
      <w:tr w:rsidR="007B428F" w14:paraId="6A70F8D2" w14:textId="77777777" w:rsidTr="00177445">
        <w:tc>
          <w:tcPr>
            <w:tcW w:w="9350" w:type="dxa"/>
          </w:tcPr>
          <w:p w14:paraId="5355E678" w14:textId="08ADB069" w:rsidR="007B428F" w:rsidRPr="00BA1415" w:rsidRDefault="003A29E7" w:rsidP="00177445">
            <w:pPr>
              <w:spacing w:before="120"/>
              <w:jc w:val="both"/>
              <w:rPr>
                <w:rFonts w:ascii="Arial" w:hAnsi="Arial" w:cs="Arial"/>
                <w:sz w:val="24"/>
                <w:szCs w:val="24"/>
              </w:rPr>
            </w:pPr>
            <w:r>
              <w:rPr>
                <w:rFonts w:ascii="Arial" w:hAnsi="Arial" w:cs="Arial"/>
                <w:sz w:val="24"/>
                <w:szCs w:val="24"/>
              </w:rPr>
              <w:t xml:space="preserve">By the end of the course, </w:t>
            </w:r>
            <w:r w:rsidR="007B428F" w:rsidRPr="00BA1415">
              <w:rPr>
                <w:rFonts w:ascii="Arial" w:hAnsi="Arial" w:cs="Arial"/>
                <w:sz w:val="24"/>
                <w:szCs w:val="24"/>
              </w:rPr>
              <w:t>students will be able to:</w:t>
            </w:r>
          </w:p>
          <w:p w14:paraId="21776CE1" w14:textId="77777777" w:rsidR="007B428F" w:rsidRDefault="007B428F" w:rsidP="00177445">
            <w:pPr>
              <w:spacing w:before="60"/>
              <w:jc w:val="both"/>
              <w:rPr>
                <w:rFonts w:ascii="Arial" w:hAnsi="Arial" w:cs="Arial"/>
                <w:sz w:val="24"/>
                <w:szCs w:val="24"/>
              </w:rPr>
            </w:pPr>
          </w:p>
          <w:p w14:paraId="7D98B1B3" w14:textId="77777777" w:rsidR="007B428F" w:rsidRDefault="007B428F" w:rsidP="00177445">
            <w:pPr>
              <w:spacing w:before="60"/>
              <w:jc w:val="both"/>
              <w:rPr>
                <w:rFonts w:ascii="Arial" w:hAnsi="Arial" w:cs="Arial"/>
                <w:sz w:val="24"/>
                <w:szCs w:val="24"/>
              </w:rPr>
            </w:pPr>
          </w:p>
          <w:p w14:paraId="65E6288B" w14:textId="77777777" w:rsidR="007B428F" w:rsidRDefault="007B428F" w:rsidP="00177445">
            <w:pPr>
              <w:spacing w:before="60"/>
              <w:jc w:val="both"/>
              <w:rPr>
                <w:rFonts w:ascii="Arial" w:hAnsi="Arial" w:cs="Arial"/>
                <w:sz w:val="24"/>
                <w:szCs w:val="24"/>
              </w:rPr>
            </w:pPr>
          </w:p>
          <w:p w14:paraId="49AE5AE6" w14:textId="77777777" w:rsidR="007B428F" w:rsidRDefault="007B428F" w:rsidP="00177445">
            <w:pPr>
              <w:spacing w:before="60"/>
              <w:jc w:val="both"/>
              <w:rPr>
                <w:rFonts w:ascii="Arial" w:hAnsi="Arial" w:cs="Arial"/>
                <w:sz w:val="24"/>
                <w:szCs w:val="24"/>
              </w:rPr>
            </w:pPr>
          </w:p>
          <w:p w14:paraId="40E213CE" w14:textId="77777777" w:rsidR="007B428F" w:rsidRDefault="007B428F" w:rsidP="00177445">
            <w:pPr>
              <w:spacing w:before="60"/>
              <w:jc w:val="both"/>
              <w:rPr>
                <w:rFonts w:ascii="Arial" w:hAnsi="Arial" w:cs="Arial"/>
                <w:sz w:val="24"/>
                <w:szCs w:val="24"/>
              </w:rPr>
            </w:pPr>
          </w:p>
          <w:p w14:paraId="3C1E8F0B" w14:textId="1AFF07EB" w:rsidR="007B428F" w:rsidRDefault="007B428F" w:rsidP="00177445">
            <w:pPr>
              <w:spacing w:before="60"/>
              <w:jc w:val="both"/>
              <w:rPr>
                <w:rFonts w:ascii="Arial" w:hAnsi="Arial" w:cs="Arial"/>
                <w:sz w:val="24"/>
                <w:szCs w:val="24"/>
              </w:rPr>
            </w:pPr>
          </w:p>
          <w:p w14:paraId="44DF7865" w14:textId="4C1A931B" w:rsidR="00641F24" w:rsidRDefault="00641F24" w:rsidP="00177445">
            <w:pPr>
              <w:spacing w:before="60"/>
              <w:jc w:val="both"/>
              <w:rPr>
                <w:rFonts w:ascii="Arial" w:hAnsi="Arial" w:cs="Arial"/>
                <w:sz w:val="24"/>
                <w:szCs w:val="24"/>
              </w:rPr>
            </w:pPr>
          </w:p>
          <w:p w14:paraId="328A5989" w14:textId="0099B7BD" w:rsidR="00641F24" w:rsidRDefault="00641F24" w:rsidP="00177445">
            <w:pPr>
              <w:spacing w:before="60"/>
              <w:jc w:val="both"/>
              <w:rPr>
                <w:rFonts w:ascii="Arial" w:hAnsi="Arial" w:cs="Arial"/>
                <w:sz w:val="24"/>
                <w:szCs w:val="24"/>
              </w:rPr>
            </w:pPr>
          </w:p>
          <w:p w14:paraId="242A6E68" w14:textId="77777777" w:rsidR="00641F24" w:rsidRDefault="00641F24" w:rsidP="00177445">
            <w:pPr>
              <w:spacing w:before="60"/>
              <w:jc w:val="both"/>
              <w:rPr>
                <w:rFonts w:ascii="Arial" w:hAnsi="Arial" w:cs="Arial"/>
                <w:sz w:val="24"/>
                <w:szCs w:val="24"/>
              </w:rPr>
            </w:pPr>
          </w:p>
          <w:p w14:paraId="7B625E3A" w14:textId="77777777" w:rsidR="007B428F" w:rsidRDefault="007B428F" w:rsidP="00177445">
            <w:pPr>
              <w:spacing w:before="60"/>
              <w:jc w:val="both"/>
              <w:rPr>
                <w:rFonts w:ascii="Arial" w:hAnsi="Arial" w:cs="Arial"/>
                <w:sz w:val="24"/>
                <w:szCs w:val="24"/>
              </w:rPr>
            </w:pPr>
          </w:p>
          <w:p w14:paraId="07C5D0FB" w14:textId="77777777" w:rsidR="007B428F" w:rsidRDefault="007B428F" w:rsidP="00177445">
            <w:pPr>
              <w:spacing w:before="60"/>
              <w:jc w:val="both"/>
              <w:rPr>
                <w:rFonts w:ascii="Arial" w:hAnsi="Arial" w:cs="Arial"/>
                <w:sz w:val="24"/>
                <w:szCs w:val="24"/>
              </w:rPr>
            </w:pPr>
          </w:p>
          <w:p w14:paraId="4AEEF50A" w14:textId="77777777" w:rsidR="007B428F" w:rsidRDefault="007B428F" w:rsidP="00177445">
            <w:pPr>
              <w:spacing w:before="60"/>
              <w:jc w:val="both"/>
              <w:rPr>
                <w:rFonts w:ascii="Arial" w:hAnsi="Arial" w:cs="Arial"/>
                <w:sz w:val="24"/>
                <w:szCs w:val="24"/>
              </w:rPr>
            </w:pPr>
          </w:p>
          <w:p w14:paraId="578FAD26" w14:textId="77777777" w:rsidR="007B428F" w:rsidRDefault="007B428F" w:rsidP="00177445">
            <w:pPr>
              <w:spacing w:before="60"/>
              <w:jc w:val="both"/>
              <w:rPr>
                <w:rFonts w:ascii="Arial" w:hAnsi="Arial" w:cs="Arial"/>
                <w:sz w:val="24"/>
                <w:szCs w:val="24"/>
              </w:rPr>
            </w:pPr>
          </w:p>
          <w:p w14:paraId="3DF2641F" w14:textId="77777777" w:rsidR="007B428F" w:rsidRDefault="007B428F" w:rsidP="00177445">
            <w:pPr>
              <w:spacing w:before="60"/>
              <w:jc w:val="both"/>
              <w:rPr>
                <w:rFonts w:ascii="Arial" w:hAnsi="Arial" w:cs="Arial"/>
                <w:sz w:val="24"/>
                <w:szCs w:val="24"/>
              </w:rPr>
            </w:pPr>
          </w:p>
          <w:p w14:paraId="16F7C085" w14:textId="77777777" w:rsidR="007B428F" w:rsidRDefault="007B428F" w:rsidP="00177445">
            <w:pPr>
              <w:spacing w:before="60"/>
              <w:jc w:val="both"/>
              <w:rPr>
                <w:rFonts w:ascii="Arial" w:hAnsi="Arial" w:cs="Arial"/>
                <w:sz w:val="24"/>
                <w:szCs w:val="24"/>
              </w:rPr>
            </w:pPr>
          </w:p>
          <w:p w14:paraId="39A17E31" w14:textId="77777777" w:rsidR="007B428F" w:rsidRDefault="007B428F" w:rsidP="00177445">
            <w:pPr>
              <w:spacing w:before="60"/>
              <w:jc w:val="both"/>
              <w:rPr>
                <w:rFonts w:ascii="Arial" w:hAnsi="Arial" w:cs="Arial"/>
                <w:sz w:val="24"/>
                <w:szCs w:val="24"/>
              </w:rPr>
            </w:pPr>
          </w:p>
          <w:p w14:paraId="0372E968" w14:textId="77777777" w:rsidR="007B428F" w:rsidRDefault="007B428F" w:rsidP="00177445">
            <w:pPr>
              <w:spacing w:before="60"/>
              <w:jc w:val="both"/>
              <w:rPr>
                <w:rFonts w:ascii="Arial" w:hAnsi="Arial" w:cs="Arial"/>
                <w:sz w:val="24"/>
                <w:szCs w:val="24"/>
              </w:rPr>
            </w:pPr>
          </w:p>
        </w:tc>
      </w:tr>
    </w:tbl>
    <w:p w14:paraId="0B06796B" w14:textId="77777777" w:rsidR="007B428F" w:rsidRDefault="007B428F" w:rsidP="007B428F"/>
    <w:p w14:paraId="126CAB48" w14:textId="171C7413" w:rsidR="007B428F" w:rsidRPr="00EB16B4" w:rsidRDefault="00542C67" w:rsidP="007B428F">
      <w:pPr>
        <w:rPr>
          <w:rFonts w:ascii="Arial" w:hAnsi="Arial" w:cs="Arial"/>
          <w:b/>
        </w:rPr>
      </w:pPr>
      <w:r>
        <w:rPr>
          <w:rFonts w:ascii="Arial" w:hAnsi="Arial" w:cs="Arial"/>
          <w:b/>
        </w:rPr>
        <w:t>Remember, e</w:t>
      </w:r>
      <w:r w:rsidR="007B428F" w:rsidRPr="00EB16B4">
        <w:rPr>
          <w:rFonts w:ascii="Arial" w:hAnsi="Arial" w:cs="Arial"/>
          <w:b/>
        </w:rPr>
        <w:t>ffective learning objectives are:</w:t>
      </w:r>
    </w:p>
    <w:p w14:paraId="6DF39F7A" w14:textId="77777777" w:rsidR="007B428F" w:rsidRPr="00EB16B4" w:rsidRDefault="007B428F" w:rsidP="007B428F">
      <w:pPr>
        <w:pStyle w:val="ListParagraph"/>
        <w:numPr>
          <w:ilvl w:val="0"/>
          <w:numId w:val="5"/>
        </w:numPr>
        <w:spacing w:after="0" w:line="240" w:lineRule="auto"/>
        <w:rPr>
          <w:rFonts w:ascii="Arial" w:hAnsi="Arial" w:cs="Arial"/>
          <w:sz w:val="24"/>
          <w:szCs w:val="24"/>
        </w:rPr>
      </w:pPr>
      <w:r w:rsidRPr="00EB16B4">
        <w:rPr>
          <w:rFonts w:ascii="Arial" w:hAnsi="Arial" w:cs="Arial"/>
          <w:sz w:val="24"/>
          <w:szCs w:val="24"/>
        </w:rPr>
        <w:t>Student-centered</w:t>
      </w:r>
    </w:p>
    <w:p w14:paraId="3639FF9C" w14:textId="77777777" w:rsidR="007B428F" w:rsidRPr="00EB16B4" w:rsidRDefault="007B428F" w:rsidP="007B428F">
      <w:pPr>
        <w:pStyle w:val="ListParagraph"/>
        <w:numPr>
          <w:ilvl w:val="0"/>
          <w:numId w:val="5"/>
        </w:numPr>
        <w:spacing w:after="0" w:line="240" w:lineRule="auto"/>
        <w:rPr>
          <w:rFonts w:ascii="Arial" w:hAnsi="Arial" w:cs="Arial"/>
          <w:sz w:val="24"/>
          <w:szCs w:val="24"/>
        </w:rPr>
      </w:pPr>
      <w:r w:rsidRPr="00EB16B4">
        <w:rPr>
          <w:rFonts w:ascii="Arial" w:hAnsi="Arial" w:cs="Arial"/>
          <w:sz w:val="24"/>
          <w:szCs w:val="24"/>
        </w:rPr>
        <w:t>Action-oriented</w:t>
      </w:r>
    </w:p>
    <w:p w14:paraId="6A0FD9E9" w14:textId="77777777" w:rsidR="007B428F" w:rsidRPr="00EB16B4" w:rsidRDefault="007B428F" w:rsidP="007B428F">
      <w:pPr>
        <w:pStyle w:val="ListParagraph"/>
        <w:numPr>
          <w:ilvl w:val="0"/>
          <w:numId w:val="5"/>
        </w:numPr>
        <w:spacing w:after="0" w:line="240" w:lineRule="auto"/>
        <w:rPr>
          <w:rFonts w:ascii="Arial" w:hAnsi="Arial" w:cs="Arial"/>
          <w:sz w:val="24"/>
          <w:szCs w:val="24"/>
        </w:rPr>
      </w:pPr>
      <w:r w:rsidRPr="00EB16B4">
        <w:rPr>
          <w:rFonts w:ascii="Arial" w:hAnsi="Arial" w:cs="Arial"/>
          <w:sz w:val="24"/>
          <w:szCs w:val="24"/>
        </w:rPr>
        <w:t>Measurable</w:t>
      </w:r>
    </w:p>
    <w:p w14:paraId="7D27C277" w14:textId="77777777" w:rsidR="007B428F" w:rsidRPr="00EB16B4" w:rsidRDefault="007B428F" w:rsidP="007B428F">
      <w:pPr>
        <w:pStyle w:val="ListParagraph"/>
        <w:numPr>
          <w:ilvl w:val="0"/>
          <w:numId w:val="5"/>
        </w:numPr>
        <w:spacing w:after="0" w:line="240" w:lineRule="auto"/>
        <w:rPr>
          <w:rFonts w:ascii="Arial" w:hAnsi="Arial" w:cs="Arial"/>
          <w:sz w:val="24"/>
          <w:szCs w:val="24"/>
        </w:rPr>
      </w:pPr>
      <w:r w:rsidRPr="00EB16B4">
        <w:rPr>
          <w:rFonts w:ascii="Arial" w:hAnsi="Arial" w:cs="Arial"/>
          <w:sz w:val="24"/>
          <w:szCs w:val="24"/>
        </w:rPr>
        <w:t>Precise</w:t>
      </w:r>
    </w:p>
    <w:p w14:paraId="2DE92E31" w14:textId="77777777" w:rsidR="00F61F88" w:rsidRDefault="00F61F88">
      <w:pPr>
        <w:rPr>
          <w:rFonts w:ascii="Arial" w:hAnsi="Arial" w:cs="Arial"/>
          <w:b/>
        </w:rPr>
      </w:pPr>
    </w:p>
    <w:p w14:paraId="755C354A" w14:textId="77777777" w:rsidR="001C5E3E" w:rsidRDefault="001C5E3E">
      <w:pPr>
        <w:rPr>
          <w:rFonts w:ascii="Arial" w:hAnsi="Arial" w:cs="Arial"/>
          <w:b/>
        </w:rPr>
      </w:pPr>
    </w:p>
    <w:p w14:paraId="6D31CF3C" w14:textId="218A70CD" w:rsidR="001C5E3E" w:rsidRDefault="001C5E3E">
      <w:pPr>
        <w:sectPr w:rsidR="001C5E3E" w:rsidSect="00111F0D">
          <w:headerReference w:type="default" r:id="rId15"/>
          <w:pgSz w:w="12240" w:h="15840"/>
          <w:pgMar w:top="1440" w:right="1440" w:bottom="1440" w:left="1440" w:header="720" w:footer="302" w:gutter="0"/>
          <w:cols w:space="720"/>
          <w:docGrid w:linePitch="360"/>
        </w:sectPr>
      </w:pPr>
      <w:r>
        <w:rPr>
          <w:rFonts w:ascii="Arial" w:hAnsi="Arial" w:cs="Arial"/>
          <w:b/>
        </w:rPr>
        <w:t>NOTES:</w:t>
      </w:r>
    </w:p>
    <w:p w14:paraId="60A0F29F" w14:textId="77777777" w:rsidR="00EA364D" w:rsidRDefault="00EA364D"/>
    <w:p w14:paraId="2CE12A6E" w14:textId="77777777" w:rsidR="00EA364D" w:rsidRDefault="00EA364D"/>
    <w:p w14:paraId="1E1DC692" w14:textId="77777777" w:rsidR="00EA364D" w:rsidRDefault="00EA364D"/>
    <w:p w14:paraId="7430E85F" w14:textId="77777777" w:rsidR="00EA364D" w:rsidRDefault="00EA364D"/>
    <w:p w14:paraId="6A9809C3" w14:textId="77777777" w:rsidR="00EA364D" w:rsidRDefault="00EA364D">
      <w:pPr>
        <w:sectPr w:rsidR="00EA364D" w:rsidSect="00F61F88">
          <w:type w:val="continuous"/>
          <w:pgSz w:w="12240" w:h="15840"/>
          <w:pgMar w:top="1440" w:right="1440" w:bottom="1440" w:left="1440" w:header="720" w:footer="302" w:gutter="0"/>
          <w:cols w:space="720"/>
          <w:docGrid w:linePitch="360"/>
        </w:sectPr>
      </w:pPr>
    </w:p>
    <w:p w14:paraId="099166AC" w14:textId="6F4DDE06" w:rsidR="00DA0DD1" w:rsidRPr="008B4057" w:rsidRDefault="008B4057">
      <w:pPr>
        <w:rPr>
          <w:rFonts w:asciiTheme="majorHAnsi" w:hAnsiTheme="majorHAnsi" w:cstheme="majorHAnsi"/>
          <w:sz w:val="36"/>
          <w:szCs w:val="36"/>
        </w:rPr>
        <w:sectPr w:rsidR="00DA0DD1" w:rsidRPr="008B4057" w:rsidSect="00EA364D">
          <w:pgSz w:w="12240" w:h="15840"/>
          <w:pgMar w:top="1440" w:right="1440" w:bottom="1440" w:left="1440" w:header="720" w:footer="302" w:gutter="0"/>
          <w:cols w:space="720"/>
          <w:docGrid w:linePitch="360"/>
        </w:sectPr>
      </w:pPr>
      <w:r w:rsidRPr="008B4057">
        <w:rPr>
          <w:rFonts w:asciiTheme="majorHAnsi" w:hAnsiTheme="majorHAnsi" w:cstheme="majorHAnsi"/>
          <w:sz w:val="36"/>
          <w:szCs w:val="36"/>
        </w:rPr>
        <w:lastRenderedPageBreak/>
        <w:t>Step 2: Assessment</w:t>
      </w:r>
      <w:r w:rsidR="007779CD">
        <w:rPr>
          <w:rFonts w:asciiTheme="majorHAnsi" w:hAnsiTheme="majorHAnsi" w:cstheme="majorHAnsi"/>
          <w:sz w:val="36"/>
          <w:szCs w:val="36"/>
        </w:rPr>
        <w:t>s</w:t>
      </w:r>
    </w:p>
    <w:p w14:paraId="099C2BBE" w14:textId="176E413B" w:rsidR="00057F34" w:rsidRDefault="00057F34" w:rsidP="00057F34">
      <w:pPr>
        <w:rPr>
          <w:rFonts w:ascii="Arial" w:hAnsi="Arial" w:cs="Arial"/>
        </w:rPr>
      </w:pPr>
    </w:p>
    <w:p w14:paraId="7BC93877" w14:textId="0489498E" w:rsidR="00446A8B" w:rsidRDefault="00446A8B" w:rsidP="00057F34">
      <w:pPr>
        <w:rPr>
          <w:rFonts w:ascii="Arial" w:hAnsi="Arial" w:cs="Arial"/>
        </w:rPr>
      </w:pPr>
      <w:r>
        <w:rPr>
          <w:rFonts w:ascii="Arial" w:hAnsi="Arial" w:cs="Arial"/>
        </w:rPr>
        <w:t xml:space="preserve">Next, </w:t>
      </w:r>
      <w:proofErr w:type="gramStart"/>
      <w:r>
        <w:rPr>
          <w:rFonts w:ascii="Arial" w:hAnsi="Arial" w:cs="Arial"/>
        </w:rPr>
        <w:t>let’s</w:t>
      </w:r>
      <w:proofErr w:type="gramEnd"/>
      <w:r>
        <w:rPr>
          <w:rFonts w:ascii="Arial" w:hAnsi="Arial" w:cs="Arial"/>
        </w:rPr>
        <w:t xml:space="preserve"> think about assessments. How will you know your students have achieved your learning outcomes? What kind of assessments will you use for your course? A semester-long project? One or more exams? Weekly homework? </w:t>
      </w:r>
      <w:proofErr w:type="gramStart"/>
      <w:r>
        <w:rPr>
          <w:rFonts w:ascii="Arial" w:hAnsi="Arial" w:cs="Arial"/>
        </w:rPr>
        <w:t>Let’s</w:t>
      </w:r>
      <w:proofErr w:type="gramEnd"/>
      <w:r>
        <w:rPr>
          <w:rFonts w:ascii="Arial" w:hAnsi="Arial" w:cs="Arial"/>
        </w:rPr>
        <w:t xml:space="preserve"> try just one using the template below:</w:t>
      </w:r>
    </w:p>
    <w:p w14:paraId="0FDC51BB" w14:textId="77777777" w:rsidR="00446A8B" w:rsidRDefault="00446A8B" w:rsidP="00057F34">
      <w:pPr>
        <w:rPr>
          <w:rFonts w:ascii="Arial" w:hAnsi="Arial" w:cs="Arial"/>
        </w:rPr>
      </w:pPr>
    </w:p>
    <w:tbl>
      <w:tblPr>
        <w:tblStyle w:val="TableGrid"/>
        <w:tblW w:w="9450" w:type="dxa"/>
        <w:tblLook w:val="04A0" w:firstRow="1" w:lastRow="0" w:firstColumn="1" w:lastColumn="0" w:noHBand="0" w:noVBand="1"/>
      </w:tblPr>
      <w:tblGrid>
        <w:gridCol w:w="3724"/>
        <w:gridCol w:w="5726"/>
      </w:tblGrid>
      <w:tr w:rsidR="00057F34" w14:paraId="00A21905" w14:textId="77777777" w:rsidTr="007779CD">
        <w:trPr>
          <w:trHeight w:val="475"/>
        </w:trPr>
        <w:tc>
          <w:tcPr>
            <w:tcW w:w="3724" w:type="dxa"/>
            <w:shd w:val="clear" w:color="auto" w:fill="000000" w:themeFill="text1"/>
          </w:tcPr>
          <w:p w14:paraId="4746CF2C" w14:textId="77777777" w:rsidR="00057F34" w:rsidRPr="001B30F9" w:rsidRDefault="00057F34" w:rsidP="00177445">
            <w:pPr>
              <w:spacing w:before="120" w:after="120"/>
              <w:rPr>
                <w:rFonts w:ascii="Arial" w:hAnsi="Arial" w:cs="Arial"/>
                <w:b/>
                <w:sz w:val="24"/>
                <w:szCs w:val="24"/>
              </w:rPr>
            </w:pPr>
            <w:r w:rsidRPr="001B30F9">
              <w:rPr>
                <w:rFonts w:ascii="Arial" w:hAnsi="Arial" w:cs="Arial"/>
                <w:b/>
                <w:sz w:val="24"/>
                <w:szCs w:val="24"/>
              </w:rPr>
              <w:t>My assessment</w:t>
            </w:r>
          </w:p>
        </w:tc>
        <w:tc>
          <w:tcPr>
            <w:tcW w:w="5726" w:type="dxa"/>
          </w:tcPr>
          <w:p w14:paraId="028698D7" w14:textId="77777777" w:rsidR="00057F34" w:rsidRDefault="00057F34" w:rsidP="00177445">
            <w:pPr>
              <w:rPr>
                <w:rFonts w:ascii="Arial" w:hAnsi="Arial" w:cs="Arial"/>
                <w:sz w:val="24"/>
                <w:szCs w:val="24"/>
              </w:rPr>
            </w:pPr>
          </w:p>
        </w:tc>
      </w:tr>
      <w:tr w:rsidR="00057F34" w14:paraId="075D67C0" w14:textId="77777777" w:rsidTr="007779CD">
        <w:trPr>
          <w:trHeight w:val="1363"/>
        </w:trPr>
        <w:tc>
          <w:tcPr>
            <w:tcW w:w="3724" w:type="dxa"/>
            <w:shd w:val="clear" w:color="auto" w:fill="EAAA00"/>
          </w:tcPr>
          <w:p w14:paraId="65A68F09" w14:textId="77777777" w:rsidR="00057F34" w:rsidRPr="001B30F9" w:rsidRDefault="00057F34" w:rsidP="00177445">
            <w:pPr>
              <w:spacing w:before="120" w:after="120"/>
              <w:rPr>
                <w:rFonts w:ascii="Arial" w:hAnsi="Arial" w:cs="Arial"/>
                <w:b/>
                <w:sz w:val="24"/>
                <w:szCs w:val="24"/>
              </w:rPr>
            </w:pPr>
            <w:r w:rsidRPr="001B30F9">
              <w:rPr>
                <w:rFonts w:ascii="Arial" w:hAnsi="Arial" w:cs="Arial"/>
                <w:b/>
                <w:sz w:val="24"/>
                <w:szCs w:val="24"/>
              </w:rPr>
              <w:t>What are you going to ask your students to do?</w:t>
            </w:r>
          </w:p>
        </w:tc>
        <w:tc>
          <w:tcPr>
            <w:tcW w:w="5726" w:type="dxa"/>
          </w:tcPr>
          <w:p w14:paraId="41CA4247" w14:textId="77777777" w:rsidR="00057F34" w:rsidRDefault="00057F34" w:rsidP="00177445">
            <w:pPr>
              <w:rPr>
                <w:rFonts w:ascii="Arial" w:hAnsi="Arial" w:cs="Arial"/>
                <w:sz w:val="24"/>
                <w:szCs w:val="24"/>
              </w:rPr>
            </w:pPr>
          </w:p>
        </w:tc>
      </w:tr>
      <w:tr w:rsidR="00057F34" w14:paraId="77CAB6C6" w14:textId="77777777" w:rsidTr="007779CD">
        <w:trPr>
          <w:trHeight w:val="1363"/>
        </w:trPr>
        <w:tc>
          <w:tcPr>
            <w:tcW w:w="3724" w:type="dxa"/>
            <w:shd w:val="clear" w:color="auto" w:fill="000000" w:themeFill="text1"/>
          </w:tcPr>
          <w:p w14:paraId="2561EEF1" w14:textId="77777777" w:rsidR="00057F34" w:rsidRPr="001B30F9" w:rsidRDefault="00057F34" w:rsidP="00177445">
            <w:pPr>
              <w:spacing w:before="120" w:after="120"/>
              <w:rPr>
                <w:rFonts w:ascii="Arial" w:hAnsi="Arial" w:cs="Arial"/>
                <w:b/>
                <w:sz w:val="24"/>
                <w:szCs w:val="24"/>
              </w:rPr>
            </w:pPr>
            <w:r w:rsidRPr="001B30F9">
              <w:rPr>
                <w:rFonts w:ascii="Arial" w:hAnsi="Arial" w:cs="Arial"/>
                <w:b/>
                <w:sz w:val="24"/>
                <w:szCs w:val="24"/>
              </w:rPr>
              <w:t xml:space="preserve">Why are you asking your students to </w:t>
            </w:r>
            <w:r>
              <w:rPr>
                <w:rFonts w:ascii="Arial" w:hAnsi="Arial" w:cs="Arial"/>
                <w:b/>
                <w:sz w:val="24"/>
                <w:szCs w:val="24"/>
              </w:rPr>
              <w:t xml:space="preserve">do </w:t>
            </w:r>
            <w:r w:rsidRPr="001B30F9">
              <w:rPr>
                <w:rFonts w:ascii="Arial" w:hAnsi="Arial" w:cs="Arial"/>
                <w:b/>
                <w:sz w:val="24"/>
                <w:szCs w:val="24"/>
              </w:rPr>
              <w:t>this, specifically?</w:t>
            </w:r>
          </w:p>
        </w:tc>
        <w:tc>
          <w:tcPr>
            <w:tcW w:w="5726" w:type="dxa"/>
          </w:tcPr>
          <w:p w14:paraId="39186440" w14:textId="77777777" w:rsidR="00057F34" w:rsidRDefault="00057F34" w:rsidP="00177445">
            <w:pPr>
              <w:rPr>
                <w:rFonts w:ascii="Arial" w:hAnsi="Arial" w:cs="Arial"/>
                <w:sz w:val="24"/>
                <w:szCs w:val="24"/>
              </w:rPr>
            </w:pPr>
          </w:p>
        </w:tc>
      </w:tr>
      <w:tr w:rsidR="00057F34" w14:paraId="27251632" w14:textId="77777777" w:rsidTr="007779CD">
        <w:trPr>
          <w:trHeight w:val="998"/>
        </w:trPr>
        <w:tc>
          <w:tcPr>
            <w:tcW w:w="3724" w:type="dxa"/>
            <w:shd w:val="clear" w:color="auto" w:fill="EAAA00"/>
          </w:tcPr>
          <w:p w14:paraId="36D2CDBB" w14:textId="77777777" w:rsidR="00057F34" w:rsidRPr="001B30F9" w:rsidRDefault="00057F34" w:rsidP="00177445">
            <w:pPr>
              <w:spacing w:before="120" w:after="120"/>
              <w:rPr>
                <w:rFonts w:ascii="Arial" w:hAnsi="Arial" w:cs="Arial"/>
                <w:b/>
                <w:sz w:val="24"/>
                <w:szCs w:val="24"/>
              </w:rPr>
            </w:pPr>
            <w:r w:rsidRPr="001B30F9">
              <w:rPr>
                <w:rFonts w:ascii="Arial" w:hAnsi="Arial" w:cs="Arial"/>
                <w:b/>
                <w:sz w:val="24"/>
                <w:szCs w:val="24"/>
              </w:rPr>
              <w:t xml:space="preserve">How </w:t>
            </w:r>
            <w:r w:rsidRPr="001B30F9">
              <w:rPr>
                <w:rFonts w:ascii="Arial" w:hAnsi="Arial" w:cs="Arial"/>
                <w:b/>
                <w:i/>
                <w:sz w:val="24"/>
                <w:szCs w:val="24"/>
              </w:rPr>
              <w:t xml:space="preserve">much </w:t>
            </w:r>
            <w:r w:rsidRPr="001B30F9">
              <w:rPr>
                <w:rFonts w:ascii="Arial" w:hAnsi="Arial" w:cs="Arial"/>
                <w:b/>
                <w:sz w:val="24"/>
                <w:szCs w:val="24"/>
              </w:rPr>
              <w:t>are you asking your students to do (e.g., length, hours spent, etc.)?</w:t>
            </w:r>
          </w:p>
        </w:tc>
        <w:tc>
          <w:tcPr>
            <w:tcW w:w="5726" w:type="dxa"/>
          </w:tcPr>
          <w:p w14:paraId="502B45E4" w14:textId="77777777" w:rsidR="00057F34" w:rsidRDefault="00057F34" w:rsidP="00177445">
            <w:pPr>
              <w:rPr>
                <w:rFonts w:ascii="Arial" w:hAnsi="Arial" w:cs="Arial"/>
                <w:sz w:val="24"/>
                <w:szCs w:val="24"/>
              </w:rPr>
            </w:pPr>
          </w:p>
        </w:tc>
      </w:tr>
      <w:tr w:rsidR="00057F34" w14:paraId="09DB715D" w14:textId="77777777" w:rsidTr="007779CD">
        <w:trPr>
          <w:trHeight w:val="745"/>
        </w:trPr>
        <w:tc>
          <w:tcPr>
            <w:tcW w:w="3724" w:type="dxa"/>
            <w:shd w:val="clear" w:color="auto" w:fill="000000" w:themeFill="text1"/>
          </w:tcPr>
          <w:p w14:paraId="54D131E3" w14:textId="77777777" w:rsidR="00057F34" w:rsidRPr="001B30F9" w:rsidRDefault="00057F34" w:rsidP="00177445">
            <w:pPr>
              <w:spacing w:before="120" w:after="120"/>
              <w:rPr>
                <w:rFonts w:ascii="Arial" w:hAnsi="Arial" w:cs="Arial"/>
                <w:b/>
                <w:sz w:val="24"/>
                <w:szCs w:val="24"/>
              </w:rPr>
            </w:pPr>
            <w:r w:rsidRPr="001B30F9">
              <w:rPr>
                <w:rFonts w:ascii="Arial" w:hAnsi="Arial" w:cs="Arial"/>
                <w:b/>
                <w:sz w:val="24"/>
                <w:szCs w:val="24"/>
              </w:rPr>
              <w:t>Will students work alone or collaboratively?</w:t>
            </w:r>
          </w:p>
        </w:tc>
        <w:tc>
          <w:tcPr>
            <w:tcW w:w="5726" w:type="dxa"/>
          </w:tcPr>
          <w:p w14:paraId="7873B45E" w14:textId="77777777" w:rsidR="00057F34" w:rsidRDefault="00057F34" w:rsidP="00177445">
            <w:pPr>
              <w:rPr>
                <w:rFonts w:ascii="Arial" w:hAnsi="Arial" w:cs="Arial"/>
                <w:sz w:val="24"/>
                <w:szCs w:val="24"/>
              </w:rPr>
            </w:pPr>
          </w:p>
        </w:tc>
      </w:tr>
      <w:tr w:rsidR="00057F34" w14:paraId="71BBC0EA" w14:textId="77777777" w:rsidTr="007779CD">
        <w:trPr>
          <w:trHeight w:val="1363"/>
        </w:trPr>
        <w:tc>
          <w:tcPr>
            <w:tcW w:w="3724" w:type="dxa"/>
            <w:shd w:val="clear" w:color="auto" w:fill="EAAA00"/>
          </w:tcPr>
          <w:p w14:paraId="4298AFF6" w14:textId="77777777" w:rsidR="00057F34" w:rsidRPr="001B30F9" w:rsidRDefault="00057F34" w:rsidP="00177445">
            <w:pPr>
              <w:spacing w:before="120" w:after="120"/>
              <w:rPr>
                <w:rFonts w:ascii="Arial" w:hAnsi="Arial" w:cs="Arial"/>
                <w:b/>
                <w:sz w:val="24"/>
                <w:szCs w:val="24"/>
              </w:rPr>
            </w:pPr>
            <w:r w:rsidRPr="001B30F9">
              <w:rPr>
                <w:rFonts w:ascii="Arial" w:hAnsi="Arial" w:cs="Arial"/>
                <w:b/>
                <w:sz w:val="24"/>
                <w:szCs w:val="24"/>
              </w:rPr>
              <w:t>Why?</w:t>
            </w:r>
          </w:p>
        </w:tc>
        <w:tc>
          <w:tcPr>
            <w:tcW w:w="5726" w:type="dxa"/>
          </w:tcPr>
          <w:p w14:paraId="76A34C87" w14:textId="77777777" w:rsidR="00057F34" w:rsidRDefault="00057F34" w:rsidP="00177445">
            <w:pPr>
              <w:rPr>
                <w:rFonts w:ascii="Arial" w:hAnsi="Arial" w:cs="Arial"/>
                <w:sz w:val="24"/>
                <w:szCs w:val="24"/>
              </w:rPr>
            </w:pPr>
          </w:p>
        </w:tc>
      </w:tr>
      <w:tr w:rsidR="00057F34" w14:paraId="4362952B" w14:textId="77777777" w:rsidTr="007779CD">
        <w:trPr>
          <w:trHeight w:val="3407"/>
        </w:trPr>
        <w:tc>
          <w:tcPr>
            <w:tcW w:w="3724" w:type="dxa"/>
            <w:shd w:val="clear" w:color="auto" w:fill="000000" w:themeFill="text1"/>
          </w:tcPr>
          <w:p w14:paraId="4AE4C42C" w14:textId="77777777" w:rsidR="00057F34" w:rsidRPr="001B30F9" w:rsidRDefault="00057F34" w:rsidP="00177445">
            <w:pPr>
              <w:spacing w:before="120" w:after="120"/>
              <w:rPr>
                <w:rFonts w:ascii="Arial" w:hAnsi="Arial" w:cs="Arial"/>
                <w:b/>
                <w:sz w:val="24"/>
                <w:szCs w:val="24"/>
              </w:rPr>
            </w:pPr>
            <w:r w:rsidRPr="001B30F9">
              <w:rPr>
                <w:rFonts w:ascii="Arial" w:hAnsi="Arial" w:cs="Arial"/>
                <w:b/>
                <w:sz w:val="24"/>
                <w:szCs w:val="24"/>
              </w:rPr>
              <w:t>Which learning objectives and/or component skills are being tested/developed?</w:t>
            </w:r>
          </w:p>
        </w:tc>
        <w:tc>
          <w:tcPr>
            <w:tcW w:w="5726" w:type="dxa"/>
          </w:tcPr>
          <w:p w14:paraId="4546ACDE" w14:textId="77777777" w:rsidR="00057F34" w:rsidRDefault="00057F34" w:rsidP="00177445">
            <w:pPr>
              <w:rPr>
                <w:rFonts w:ascii="Arial" w:hAnsi="Arial" w:cs="Arial"/>
                <w:sz w:val="24"/>
                <w:szCs w:val="24"/>
              </w:rPr>
            </w:pPr>
          </w:p>
        </w:tc>
      </w:tr>
    </w:tbl>
    <w:p w14:paraId="38016844" w14:textId="77777777" w:rsidR="00057F34" w:rsidRDefault="00057F34" w:rsidP="00057F34">
      <w:pPr>
        <w:rPr>
          <w:rFonts w:ascii="Arial" w:hAnsi="Arial" w:cs="Arial"/>
        </w:rPr>
      </w:pPr>
    </w:p>
    <w:p w14:paraId="52B2385F" w14:textId="2572F448" w:rsidR="00057F34" w:rsidRDefault="00057F34" w:rsidP="00057F34">
      <w:pPr>
        <w:rPr>
          <w:rFonts w:ascii="Arial" w:hAnsi="Arial" w:cs="Arial"/>
          <w:i/>
        </w:rPr>
        <w:sectPr w:rsidR="00057F34" w:rsidSect="00DA0DD1">
          <w:type w:val="continuous"/>
          <w:pgSz w:w="12240" w:h="15840"/>
          <w:pgMar w:top="1440" w:right="1440" w:bottom="1440" w:left="1440" w:header="720" w:footer="302" w:gutter="0"/>
          <w:cols w:space="720"/>
          <w:docGrid w:linePitch="360"/>
        </w:sectPr>
      </w:pPr>
    </w:p>
    <w:p w14:paraId="1A29637D" w14:textId="781831BC" w:rsidR="00057F34" w:rsidRPr="00392FF2" w:rsidRDefault="00392FF2" w:rsidP="00057F34">
      <w:pPr>
        <w:rPr>
          <w:rFonts w:ascii="Arial" w:hAnsi="Arial" w:cs="Arial"/>
          <w:b/>
          <w:bCs/>
          <w:iCs/>
        </w:rPr>
      </w:pPr>
      <w:r>
        <w:rPr>
          <w:rFonts w:ascii="Arial" w:hAnsi="Arial" w:cs="Arial"/>
          <w:b/>
          <w:bCs/>
          <w:iCs/>
        </w:rPr>
        <w:lastRenderedPageBreak/>
        <w:t>Sample questions for your assessment</w:t>
      </w:r>
    </w:p>
    <w:p w14:paraId="4B02D5FC" w14:textId="77777777" w:rsidR="00392FF2" w:rsidRDefault="00392FF2" w:rsidP="00057F34">
      <w:pPr>
        <w:rPr>
          <w:rFonts w:ascii="Arial" w:hAnsi="Arial" w:cs="Arial"/>
          <w:i/>
        </w:rPr>
      </w:pPr>
    </w:p>
    <w:tbl>
      <w:tblPr>
        <w:tblStyle w:val="ListTable3-Accent5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2699"/>
        <w:gridCol w:w="6651"/>
      </w:tblGrid>
      <w:tr w:rsidR="00057F34" w:rsidRPr="0023544A" w14:paraId="052745F6" w14:textId="77777777" w:rsidTr="001774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9" w:type="dxa"/>
            <w:tcBorders>
              <w:bottom w:val="none" w:sz="0" w:space="0" w:color="auto"/>
              <w:right w:val="none" w:sz="0" w:space="0" w:color="auto"/>
            </w:tcBorders>
            <w:shd w:val="clear" w:color="auto" w:fill="000000" w:themeFill="text1"/>
          </w:tcPr>
          <w:p w14:paraId="40DA771F" w14:textId="77777777" w:rsidR="00057F34" w:rsidRPr="0023544A" w:rsidRDefault="00057F34" w:rsidP="00177445">
            <w:pPr>
              <w:rPr>
                <w:rFonts w:asciiTheme="minorHAnsi" w:hAnsiTheme="minorHAnsi" w:cstheme="minorHAnsi"/>
                <w:b w:val="0"/>
                <w:sz w:val="22"/>
              </w:rPr>
            </w:pPr>
            <w:r w:rsidRPr="0023544A">
              <w:rPr>
                <w:rFonts w:asciiTheme="minorHAnsi" w:hAnsiTheme="minorHAnsi" w:cstheme="minorHAnsi"/>
                <w:sz w:val="22"/>
              </w:rPr>
              <w:t>Cognitive Process</w:t>
            </w:r>
          </w:p>
        </w:tc>
        <w:tc>
          <w:tcPr>
            <w:cnfStyle w:val="000010000000" w:firstRow="0" w:lastRow="0" w:firstColumn="0" w:lastColumn="0" w:oddVBand="1" w:evenVBand="0" w:oddHBand="0" w:evenHBand="0" w:firstRowFirstColumn="0" w:firstRowLastColumn="0" w:lastRowFirstColumn="0" w:lastRowLastColumn="0"/>
            <w:tcW w:w="6651" w:type="dxa"/>
            <w:tcBorders>
              <w:left w:val="none" w:sz="0" w:space="0" w:color="auto"/>
              <w:right w:val="none" w:sz="0" w:space="0" w:color="auto"/>
            </w:tcBorders>
            <w:shd w:val="clear" w:color="auto" w:fill="000000" w:themeFill="text1"/>
          </w:tcPr>
          <w:p w14:paraId="1818A965" w14:textId="77777777" w:rsidR="00057F34" w:rsidRPr="0023544A" w:rsidRDefault="00057F34" w:rsidP="00177445">
            <w:pPr>
              <w:rPr>
                <w:rFonts w:asciiTheme="minorHAnsi" w:hAnsiTheme="minorHAnsi" w:cstheme="minorHAnsi"/>
                <w:b w:val="0"/>
                <w:sz w:val="22"/>
              </w:rPr>
            </w:pPr>
            <w:r w:rsidRPr="0023544A">
              <w:rPr>
                <w:rFonts w:asciiTheme="minorHAnsi" w:hAnsiTheme="minorHAnsi" w:cstheme="minorHAnsi"/>
                <w:sz w:val="22"/>
              </w:rPr>
              <w:t>Example Question Stem:</w:t>
            </w:r>
          </w:p>
        </w:tc>
      </w:tr>
      <w:tr w:rsidR="00057F34" w:rsidRPr="0023544A" w14:paraId="40D7855B" w14:textId="77777777" w:rsidTr="00177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bottom w:val="none" w:sz="0" w:space="0" w:color="auto"/>
              <w:right w:val="none" w:sz="0" w:space="0" w:color="auto"/>
            </w:tcBorders>
          </w:tcPr>
          <w:p w14:paraId="4EB39FAB" w14:textId="77777777" w:rsidR="00057F34" w:rsidRPr="0023544A" w:rsidRDefault="00057F34" w:rsidP="00177445">
            <w:pPr>
              <w:spacing w:before="120"/>
              <w:rPr>
                <w:rFonts w:asciiTheme="minorHAnsi" w:hAnsiTheme="minorHAnsi" w:cstheme="minorHAnsi"/>
                <w:b w:val="0"/>
                <w:sz w:val="22"/>
              </w:rPr>
            </w:pPr>
            <w:r w:rsidRPr="0023544A">
              <w:rPr>
                <w:rFonts w:asciiTheme="minorHAnsi" w:hAnsiTheme="minorHAnsi" w:cstheme="minorHAnsi"/>
                <w:sz w:val="22"/>
              </w:rPr>
              <w:t>Remember</w:t>
            </w:r>
          </w:p>
          <w:p w14:paraId="5C0150E4" w14:textId="77777777" w:rsidR="00057F34" w:rsidRPr="0023544A" w:rsidRDefault="00057F34" w:rsidP="00177445">
            <w:pPr>
              <w:rPr>
                <w:rFonts w:asciiTheme="minorHAnsi" w:hAnsiTheme="minorHAnsi" w:cstheme="minorHAnsi"/>
                <w:b w:val="0"/>
                <w:i/>
                <w:sz w:val="22"/>
              </w:rPr>
            </w:pPr>
            <w:r w:rsidRPr="0023544A">
              <w:rPr>
                <w:rFonts w:asciiTheme="minorHAnsi" w:hAnsiTheme="minorHAnsi" w:cstheme="minorHAnsi"/>
                <w:b w:val="0"/>
                <w:i/>
                <w:sz w:val="22"/>
              </w:rPr>
              <w:t>(Retrieve relevant knowledge from long-term memory.)</w:t>
            </w:r>
          </w:p>
        </w:tc>
        <w:tc>
          <w:tcPr>
            <w:cnfStyle w:val="000010000000" w:firstRow="0" w:lastRow="0" w:firstColumn="0" w:lastColumn="0" w:oddVBand="1" w:evenVBand="0" w:oddHBand="0" w:evenHBand="0" w:firstRowFirstColumn="0" w:firstRowLastColumn="0" w:lastRowFirstColumn="0" w:lastRowLastColumn="0"/>
            <w:tcW w:w="6651" w:type="dxa"/>
            <w:tcBorders>
              <w:top w:val="none" w:sz="0" w:space="0" w:color="auto"/>
              <w:left w:val="none" w:sz="0" w:space="0" w:color="auto"/>
              <w:bottom w:val="none" w:sz="0" w:space="0" w:color="auto"/>
              <w:right w:val="none" w:sz="0" w:space="0" w:color="auto"/>
            </w:tcBorders>
          </w:tcPr>
          <w:p w14:paraId="398918A4" w14:textId="77777777" w:rsidR="00057F34" w:rsidRPr="0023544A" w:rsidRDefault="00057F34" w:rsidP="00177445">
            <w:pPr>
              <w:spacing w:before="120"/>
              <w:rPr>
                <w:rFonts w:asciiTheme="minorHAnsi" w:hAnsiTheme="minorHAnsi" w:cstheme="minorHAnsi"/>
                <w:sz w:val="22"/>
              </w:rPr>
            </w:pPr>
            <w:r w:rsidRPr="0023544A">
              <w:rPr>
                <w:rFonts w:asciiTheme="minorHAnsi" w:hAnsiTheme="minorHAnsi" w:cstheme="minorHAnsi"/>
                <w:sz w:val="22"/>
              </w:rPr>
              <w:t>Define the term…</w:t>
            </w:r>
          </w:p>
          <w:p w14:paraId="5B830EF0"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 xml:space="preserve">Identify the five </w:t>
            </w:r>
            <w:proofErr w:type="gramStart"/>
            <w:r w:rsidRPr="0023544A">
              <w:rPr>
                <w:rFonts w:asciiTheme="minorHAnsi" w:hAnsiTheme="minorHAnsi" w:cstheme="minorHAnsi"/>
                <w:sz w:val="22"/>
              </w:rPr>
              <w:t>major</w:t>
            </w:r>
            <w:proofErr w:type="gramEnd"/>
            <w:r w:rsidRPr="0023544A">
              <w:rPr>
                <w:rFonts w:asciiTheme="minorHAnsi" w:hAnsiTheme="minorHAnsi" w:cstheme="minorHAnsi"/>
                <w:sz w:val="22"/>
              </w:rPr>
              <w:t>…</w:t>
            </w:r>
          </w:p>
          <w:p w14:paraId="4DE0F257"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 xml:space="preserve">Who is responsible </w:t>
            </w:r>
            <w:proofErr w:type="gramStart"/>
            <w:r w:rsidRPr="0023544A">
              <w:rPr>
                <w:rFonts w:asciiTheme="minorHAnsi" w:hAnsiTheme="minorHAnsi" w:cstheme="minorHAnsi"/>
                <w:sz w:val="22"/>
              </w:rPr>
              <w:t>for…</w:t>
            </w:r>
            <w:proofErr w:type="gramEnd"/>
          </w:p>
          <w:p w14:paraId="49BDD5B0"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Write the equation for…</w:t>
            </w:r>
          </w:p>
          <w:p w14:paraId="12BB91DD" w14:textId="77777777" w:rsidR="00057F34" w:rsidRPr="0023544A" w:rsidRDefault="00057F34" w:rsidP="00177445">
            <w:pPr>
              <w:spacing w:after="120"/>
              <w:rPr>
                <w:rFonts w:asciiTheme="minorHAnsi" w:hAnsiTheme="minorHAnsi" w:cstheme="minorHAnsi"/>
                <w:sz w:val="22"/>
              </w:rPr>
            </w:pPr>
            <w:r w:rsidRPr="0023544A">
              <w:rPr>
                <w:rFonts w:asciiTheme="minorHAnsi" w:hAnsiTheme="minorHAnsi" w:cstheme="minorHAnsi"/>
                <w:sz w:val="22"/>
              </w:rPr>
              <w:t>List the characteristics of….</w:t>
            </w:r>
          </w:p>
        </w:tc>
      </w:tr>
      <w:tr w:rsidR="00057F34" w:rsidRPr="0023544A" w14:paraId="24C7FA5C" w14:textId="77777777" w:rsidTr="00177445">
        <w:tc>
          <w:tcPr>
            <w:cnfStyle w:val="001000000000" w:firstRow="0" w:lastRow="0" w:firstColumn="1" w:lastColumn="0" w:oddVBand="0" w:evenVBand="0" w:oddHBand="0" w:evenHBand="0" w:firstRowFirstColumn="0" w:firstRowLastColumn="0" w:lastRowFirstColumn="0" w:lastRowLastColumn="0"/>
            <w:tcW w:w="2699" w:type="dxa"/>
            <w:tcBorders>
              <w:right w:val="none" w:sz="0" w:space="0" w:color="auto"/>
            </w:tcBorders>
            <w:shd w:val="clear" w:color="auto" w:fill="D9D9D9" w:themeFill="background1" w:themeFillShade="D9"/>
          </w:tcPr>
          <w:p w14:paraId="2723C522" w14:textId="77777777" w:rsidR="00057F34" w:rsidRPr="0023544A" w:rsidRDefault="00057F34" w:rsidP="00177445">
            <w:pPr>
              <w:spacing w:before="120"/>
              <w:rPr>
                <w:rFonts w:asciiTheme="minorHAnsi" w:hAnsiTheme="minorHAnsi" w:cstheme="minorHAnsi"/>
                <w:b w:val="0"/>
                <w:sz w:val="22"/>
              </w:rPr>
            </w:pPr>
            <w:r w:rsidRPr="0023544A">
              <w:rPr>
                <w:rFonts w:asciiTheme="minorHAnsi" w:hAnsiTheme="minorHAnsi" w:cstheme="minorHAnsi"/>
                <w:sz w:val="22"/>
              </w:rPr>
              <w:t>Understand</w:t>
            </w:r>
          </w:p>
          <w:p w14:paraId="224E715C" w14:textId="77777777" w:rsidR="00057F34" w:rsidRPr="0023544A" w:rsidRDefault="00057F34" w:rsidP="00177445">
            <w:pPr>
              <w:rPr>
                <w:rFonts w:asciiTheme="minorHAnsi" w:hAnsiTheme="minorHAnsi" w:cstheme="minorHAnsi"/>
                <w:b w:val="0"/>
                <w:i/>
                <w:sz w:val="22"/>
              </w:rPr>
            </w:pPr>
            <w:r w:rsidRPr="0023544A">
              <w:rPr>
                <w:rFonts w:asciiTheme="minorHAnsi" w:hAnsiTheme="minorHAnsi" w:cstheme="minorHAnsi"/>
                <w:b w:val="0"/>
                <w:i/>
                <w:sz w:val="22"/>
              </w:rPr>
              <w:t>(Construct personal meaning from instructional messages including oral, written, and graphic communication.)</w:t>
            </w:r>
          </w:p>
        </w:tc>
        <w:tc>
          <w:tcPr>
            <w:cnfStyle w:val="000010000000" w:firstRow="0" w:lastRow="0" w:firstColumn="0" w:lastColumn="0" w:oddVBand="1" w:evenVBand="0" w:oddHBand="0" w:evenHBand="0" w:firstRowFirstColumn="0" w:firstRowLastColumn="0" w:lastRowFirstColumn="0" w:lastRowLastColumn="0"/>
            <w:tcW w:w="6651" w:type="dxa"/>
            <w:tcBorders>
              <w:left w:val="none" w:sz="0" w:space="0" w:color="auto"/>
              <w:right w:val="none" w:sz="0" w:space="0" w:color="auto"/>
            </w:tcBorders>
            <w:shd w:val="clear" w:color="auto" w:fill="D9D9D9" w:themeFill="background1" w:themeFillShade="D9"/>
          </w:tcPr>
          <w:p w14:paraId="365F9F41" w14:textId="77777777" w:rsidR="00057F34" w:rsidRPr="0023544A" w:rsidRDefault="00057F34" w:rsidP="00177445">
            <w:pPr>
              <w:spacing w:before="120"/>
              <w:rPr>
                <w:rFonts w:asciiTheme="minorHAnsi" w:hAnsiTheme="minorHAnsi" w:cstheme="minorHAnsi"/>
                <w:sz w:val="22"/>
              </w:rPr>
            </w:pPr>
            <w:r w:rsidRPr="0023544A">
              <w:rPr>
                <w:rFonts w:asciiTheme="minorHAnsi" w:hAnsiTheme="minorHAnsi" w:cstheme="minorHAnsi"/>
                <w:sz w:val="22"/>
              </w:rPr>
              <w:t>Paraphrase important aspects of…</w:t>
            </w:r>
          </w:p>
          <w:p w14:paraId="0D6D495F"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Explain the causes of…</w:t>
            </w:r>
          </w:p>
          <w:p w14:paraId="34A4834D"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Give examples of the concept…</w:t>
            </w:r>
          </w:p>
          <w:p w14:paraId="264DE6E2"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Write a short summary of this video…</w:t>
            </w:r>
          </w:p>
          <w:p w14:paraId="159F31A3"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Classify observed or described cases of …</w:t>
            </w:r>
          </w:p>
          <w:p w14:paraId="17400346"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Infer grammatical principles from examples…</w:t>
            </w:r>
          </w:p>
          <w:p w14:paraId="0DCA4BBB" w14:textId="77777777" w:rsidR="00057F34" w:rsidRPr="0023544A" w:rsidRDefault="00057F34" w:rsidP="00177445">
            <w:pPr>
              <w:spacing w:after="120"/>
              <w:rPr>
                <w:rFonts w:asciiTheme="minorHAnsi" w:hAnsiTheme="minorHAnsi" w:cstheme="minorHAnsi"/>
                <w:sz w:val="22"/>
              </w:rPr>
            </w:pPr>
            <w:r w:rsidRPr="0023544A">
              <w:rPr>
                <w:rFonts w:asciiTheme="minorHAnsi" w:hAnsiTheme="minorHAnsi" w:cstheme="minorHAnsi"/>
                <w:sz w:val="22"/>
              </w:rPr>
              <w:t>Compare historical events to contemporary situations…</w:t>
            </w:r>
          </w:p>
        </w:tc>
      </w:tr>
      <w:tr w:rsidR="00057F34" w:rsidRPr="0023544A" w14:paraId="63989BF0" w14:textId="77777777" w:rsidTr="00177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bottom w:val="none" w:sz="0" w:space="0" w:color="auto"/>
              <w:right w:val="none" w:sz="0" w:space="0" w:color="auto"/>
            </w:tcBorders>
          </w:tcPr>
          <w:p w14:paraId="26DC6275" w14:textId="77777777" w:rsidR="00057F34" w:rsidRPr="0023544A" w:rsidRDefault="00057F34" w:rsidP="00177445">
            <w:pPr>
              <w:spacing w:before="120"/>
              <w:rPr>
                <w:rFonts w:asciiTheme="minorHAnsi" w:hAnsiTheme="minorHAnsi" w:cstheme="minorHAnsi"/>
                <w:b w:val="0"/>
                <w:sz w:val="22"/>
              </w:rPr>
            </w:pPr>
            <w:r w:rsidRPr="0023544A">
              <w:rPr>
                <w:rFonts w:asciiTheme="minorHAnsi" w:hAnsiTheme="minorHAnsi" w:cstheme="minorHAnsi"/>
                <w:sz w:val="22"/>
              </w:rPr>
              <w:t>Apply</w:t>
            </w:r>
          </w:p>
          <w:p w14:paraId="6FB9DD78" w14:textId="77777777" w:rsidR="00057F34" w:rsidRPr="0023544A" w:rsidRDefault="00057F34" w:rsidP="00177445">
            <w:pPr>
              <w:rPr>
                <w:rFonts w:asciiTheme="minorHAnsi" w:hAnsiTheme="minorHAnsi" w:cstheme="minorHAnsi"/>
                <w:b w:val="0"/>
                <w:i/>
                <w:sz w:val="22"/>
              </w:rPr>
            </w:pPr>
            <w:r w:rsidRPr="0023544A">
              <w:rPr>
                <w:rFonts w:asciiTheme="minorHAnsi" w:hAnsiTheme="minorHAnsi" w:cstheme="minorHAnsi"/>
                <w:b w:val="0"/>
                <w:i/>
                <w:sz w:val="22"/>
              </w:rPr>
              <w:t xml:space="preserve">(Carry out or use a procedure </w:t>
            </w:r>
            <w:proofErr w:type="gramStart"/>
            <w:r w:rsidRPr="0023544A">
              <w:rPr>
                <w:rFonts w:asciiTheme="minorHAnsi" w:hAnsiTheme="minorHAnsi" w:cstheme="minorHAnsi"/>
                <w:b w:val="0"/>
                <w:i/>
                <w:sz w:val="22"/>
              </w:rPr>
              <w:t>in a given</w:t>
            </w:r>
            <w:proofErr w:type="gramEnd"/>
            <w:r w:rsidRPr="0023544A">
              <w:rPr>
                <w:rFonts w:asciiTheme="minorHAnsi" w:hAnsiTheme="minorHAnsi" w:cstheme="minorHAnsi"/>
                <w:b w:val="0"/>
                <w:i/>
                <w:sz w:val="22"/>
              </w:rPr>
              <w:t xml:space="preserve"> situation.)</w:t>
            </w:r>
          </w:p>
        </w:tc>
        <w:tc>
          <w:tcPr>
            <w:cnfStyle w:val="000010000000" w:firstRow="0" w:lastRow="0" w:firstColumn="0" w:lastColumn="0" w:oddVBand="1" w:evenVBand="0" w:oddHBand="0" w:evenHBand="0" w:firstRowFirstColumn="0" w:firstRowLastColumn="0" w:lastRowFirstColumn="0" w:lastRowLastColumn="0"/>
            <w:tcW w:w="6651" w:type="dxa"/>
            <w:tcBorders>
              <w:top w:val="none" w:sz="0" w:space="0" w:color="auto"/>
              <w:left w:val="none" w:sz="0" w:space="0" w:color="auto"/>
              <w:bottom w:val="none" w:sz="0" w:space="0" w:color="auto"/>
              <w:right w:val="none" w:sz="0" w:space="0" w:color="auto"/>
            </w:tcBorders>
          </w:tcPr>
          <w:p w14:paraId="487242EC" w14:textId="77777777" w:rsidR="00057F34" w:rsidRPr="0023544A" w:rsidRDefault="00057F34" w:rsidP="00177445">
            <w:pPr>
              <w:spacing w:before="120"/>
              <w:rPr>
                <w:rFonts w:asciiTheme="minorHAnsi" w:hAnsiTheme="minorHAnsi" w:cstheme="minorHAnsi"/>
                <w:sz w:val="22"/>
              </w:rPr>
            </w:pPr>
            <w:r w:rsidRPr="0023544A">
              <w:rPr>
                <w:rFonts w:asciiTheme="minorHAnsi" w:hAnsiTheme="minorHAnsi" w:cstheme="minorHAnsi"/>
                <w:sz w:val="22"/>
              </w:rPr>
              <w:t>Relate the principle of ___ to this situation….</w:t>
            </w:r>
          </w:p>
          <w:p w14:paraId="627E3B2A"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Describe an experiment to answer the question…</w:t>
            </w:r>
          </w:p>
          <w:p w14:paraId="54933D4E" w14:textId="77777777" w:rsidR="00392FF2" w:rsidRDefault="00057F34" w:rsidP="00392FF2">
            <w:pPr>
              <w:rPr>
                <w:rFonts w:asciiTheme="minorHAnsi" w:hAnsiTheme="minorHAnsi" w:cstheme="minorHAnsi"/>
                <w:sz w:val="22"/>
              </w:rPr>
            </w:pPr>
            <w:r w:rsidRPr="0023544A">
              <w:rPr>
                <w:rFonts w:asciiTheme="minorHAnsi" w:hAnsiTheme="minorHAnsi" w:cstheme="minorHAnsi"/>
                <w:sz w:val="22"/>
              </w:rPr>
              <w:t>Determine _____ using the equation for….</w:t>
            </w:r>
          </w:p>
          <w:p w14:paraId="3FB0256D" w14:textId="4B77F8DE" w:rsidR="00057F34" w:rsidRPr="0023544A" w:rsidRDefault="00057F34" w:rsidP="00392FF2">
            <w:pPr>
              <w:rPr>
                <w:rFonts w:asciiTheme="minorHAnsi" w:hAnsiTheme="minorHAnsi" w:cstheme="minorHAnsi"/>
                <w:sz w:val="22"/>
              </w:rPr>
            </w:pPr>
            <w:r w:rsidRPr="0023544A">
              <w:rPr>
                <w:rFonts w:asciiTheme="minorHAnsi" w:hAnsiTheme="minorHAnsi" w:cstheme="minorHAnsi"/>
                <w:sz w:val="22"/>
              </w:rPr>
              <w:t>Apply shadowing to produce depth…</w:t>
            </w:r>
          </w:p>
        </w:tc>
      </w:tr>
      <w:tr w:rsidR="00057F34" w:rsidRPr="0023544A" w14:paraId="41F691E6" w14:textId="77777777" w:rsidTr="00177445">
        <w:tc>
          <w:tcPr>
            <w:cnfStyle w:val="001000000000" w:firstRow="0" w:lastRow="0" w:firstColumn="1" w:lastColumn="0" w:oddVBand="0" w:evenVBand="0" w:oddHBand="0" w:evenHBand="0" w:firstRowFirstColumn="0" w:firstRowLastColumn="0" w:lastRowFirstColumn="0" w:lastRowLastColumn="0"/>
            <w:tcW w:w="2699" w:type="dxa"/>
            <w:tcBorders>
              <w:right w:val="none" w:sz="0" w:space="0" w:color="auto"/>
            </w:tcBorders>
            <w:shd w:val="clear" w:color="auto" w:fill="D9D9D9" w:themeFill="background1" w:themeFillShade="D9"/>
          </w:tcPr>
          <w:p w14:paraId="70A3421E" w14:textId="77777777" w:rsidR="00057F34" w:rsidRPr="0023544A" w:rsidRDefault="00057F34" w:rsidP="00177445">
            <w:pPr>
              <w:spacing w:before="120"/>
              <w:rPr>
                <w:rFonts w:asciiTheme="minorHAnsi" w:hAnsiTheme="minorHAnsi" w:cstheme="minorHAnsi"/>
                <w:b w:val="0"/>
                <w:sz w:val="22"/>
              </w:rPr>
            </w:pPr>
            <w:r w:rsidRPr="0023544A">
              <w:rPr>
                <w:rFonts w:asciiTheme="minorHAnsi" w:hAnsiTheme="minorHAnsi" w:cstheme="minorHAnsi"/>
                <w:sz w:val="22"/>
              </w:rPr>
              <w:t>Analyze</w:t>
            </w:r>
          </w:p>
          <w:p w14:paraId="422C635F" w14:textId="77777777" w:rsidR="00057F34" w:rsidRPr="0023544A" w:rsidRDefault="00057F34" w:rsidP="00177445">
            <w:pPr>
              <w:spacing w:after="120"/>
              <w:rPr>
                <w:rFonts w:asciiTheme="minorHAnsi" w:hAnsiTheme="minorHAnsi" w:cstheme="minorHAnsi"/>
                <w:b w:val="0"/>
                <w:i/>
                <w:sz w:val="22"/>
              </w:rPr>
            </w:pPr>
            <w:r w:rsidRPr="0023544A">
              <w:rPr>
                <w:rFonts w:asciiTheme="minorHAnsi" w:hAnsiTheme="minorHAnsi" w:cstheme="minorHAnsi"/>
                <w:b w:val="0"/>
                <w:i/>
                <w:sz w:val="22"/>
              </w:rPr>
              <w:t>(Break material into constituent parts and determine how parts relate to one another or to an overall structure of purpose.)</w:t>
            </w:r>
          </w:p>
        </w:tc>
        <w:tc>
          <w:tcPr>
            <w:cnfStyle w:val="000010000000" w:firstRow="0" w:lastRow="0" w:firstColumn="0" w:lastColumn="0" w:oddVBand="1" w:evenVBand="0" w:oddHBand="0" w:evenHBand="0" w:firstRowFirstColumn="0" w:firstRowLastColumn="0" w:lastRowFirstColumn="0" w:lastRowLastColumn="0"/>
            <w:tcW w:w="6651" w:type="dxa"/>
            <w:tcBorders>
              <w:left w:val="none" w:sz="0" w:space="0" w:color="auto"/>
              <w:right w:val="none" w:sz="0" w:space="0" w:color="auto"/>
            </w:tcBorders>
            <w:shd w:val="clear" w:color="auto" w:fill="D9D9D9" w:themeFill="background1" w:themeFillShade="D9"/>
          </w:tcPr>
          <w:p w14:paraId="3BED11B2" w14:textId="77777777" w:rsidR="00057F34" w:rsidRPr="0023544A" w:rsidRDefault="00057F34" w:rsidP="00177445">
            <w:pPr>
              <w:spacing w:before="120"/>
              <w:rPr>
                <w:rFonts w:asciiTheme="minorHAnsi" w:hAnsiTheme="minorHAnsi" w:cstheme="minorHAnsi"/>
                <w:sz w:val="22"/>
              </w:rPr>
            </w:pPr>
            <w:r w:rsidRPr="0023544A">
              <w:rPr>
                <w:rFonts w:asciiTheme="minorHAnsi" w:hAnsiTheme="minorHAnsi" w:cstheme="minorHAnsi"/>
                <w:sz w:val="22"/>
              </w:rPr>
              <w:t>Identify the assumptions underlying…</w:t>
            </w:r>
          </w:p>
          <w:p w14:paraId="10CCBFDF"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Given the argument for ____</w:t>
            </w:r>
            <w:proofErr w:type="gramStart"/>
            <w:r w:rsidRPr="0023544A">
              <w:rPr>
                <w:rFonts w:asciiTheme="minorHAnsi" w:hAnsiTheme="minorHAnsi" w:cstheme="minorHAnsi"/>
                <w:sz w:val="22"/>
              </w:rPr>
              <w:t>_ ,</w:t>
            </w:r>
            <w:proofErr w:type="gramEnd"/>
            <w:r w:rsidRPr="0023544A">
              <w:rPr>
                <w:rFonts w:asciiTheme="minorHAnsi" w:hAnsiTheme="minorHAnsi" w:cstheme="minorHAnsi"/>
                <w:sz w:val="22"/>
              </w:rPr>
              <w:t xml:space="preserve"> enumerate the positive and negative points presented…</w:t>
            </w:r>
          </w:p>
          <w:p w14:paraId="19E97833"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Analyze the following _______ and determine the frequency of….</w:t>
            </w:r>
          </w:p>
          <w:p w14:paraId="2CB4FA1F"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Given a _________</w:t>
            </w:r>
            <w:proofErr w:type="gramStart"/>
            <w:r w:rsidRPr="0023544A">
              <w:rPr>
                <w:rFonts w:asciiTheme="minorHAnsi" w:hAnsiTheme="minorHAnsi" w:cstheme="minorHAnsi"/>
                <w:sz w:val="22"/>
              </w:rPr>
              <w:t>_ ,</w:t>
            </w:r>
            <w:proofErr w:type="gramEnd"/>
            <w:r w:rsidRPr="0023544A">
              <w:rPr>
                <w:rFonts w:asciiTheme="minorHAnsi" w:hAnsiTheme="minorHAnsi" w:cstheme="minorHAnsi"/>
                <w:sz w:val="22"/>
              </w:rPr>
              <w:t xml:space="preserve"> identify the necessary components and any constraints…</w:t>
            </w:r>
          </w:p>
          <w:p w14:paraId="35EC3694" w14:textId="77777777" w:rsidR="00057F34" w:rsidRPr="0023544A" w:rsidRDefault="00057F34" w:rsidP="00177445">
            <w:pPr>
              <w:spacing w:after="120"/>
              <w:rPr>
                <w:rFonts w:asciiTheme="minorHAnsi" w:hAnsiTheme="minorHAnsi" w:cstheme="minorHAnsi"/>
                <w:sz w:val="22"/>
              </w:rPr>
            </w:pPr>
            <w:r w:rsidRPr="0023544A">
              <w:rPr>
                <w:rFonts w:asciiTheme="minorHAnsi" w:hAnsiTheme="minorHAnsi" w:cstheme="minorHAnsi"/>
                <w:sz w:val="22"/>
              </w:rPr>
              <w:t>Determine the author’s point of view in terms of his or her views on...</w:t>
            </w:r>
          </w:p>
        </w:tc>
      </w:tr>
      <w:tr w:rsidR="00057F34" w:rsidRPr="0023544A" w14:paraId="63AED137" w14:textId="77777777" w:rsidTr="00177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bottom w:val="none" w:sz="0" w:space="0" w:color="auto"/>
              <w:right w:val="none" w:sz="0" w:space="0" w:color="auto"/>
            </w:tcBorders>
          </w:tcPr>
          <w:p w14:paraId="2B47FEFF" w14:textId="77777777" w:rsidR="00057F34" w:rsidRPr="0023544A" w:rsidRDefault="00057F34" w:rsidP="00177445">
            <w:pPr>
              <w:spacing w:before="120"/>
              <w:rPr>
                <w:rFonts w:asciiTheme="minorHAnsi" w:hAnsiTheme="minorHAnsi" w:cstheme="minorHAnsi"/>
                <w:b w:val="0"/>
                <w:sz w:val="22"/>
              </w:rPr>
            </w:pPr>
            <w:r w:rsidRPr="0023544A">
              <w:rPr>
                <w:rFonts w:asciiTheme="minorHAnsi" w:hAnsiTheme="minorHAnsi" w:cstheme="minorHAnsi"/>
                <w:sz w:val="22"/>
              </w:rPr>
              <w:t>Evaluate</w:t>
            </w:r>
          </w:p>
          <w:p w14:paraId="040E3955" w14:textId="77777777" w:rsidR="00057F34" w:rsidRPr="0023544A" w:rsidRDefault="00057F34" w:rsidP="00177445">
            <w:pPr>
              <w:rPr>
                <w:rFonts w:asciiTheme="minorHAnsi" w:hAnsiTheme="minorHAnsi" w:cstheme="minorHAnsi"/>
                <w:b w:val="0"/>
                <w:i/>
                <w:sz w:val="22"/>
              </w:rPr>
            </w:pPr>
            <w:r w:rsidRPr="0023544A">
              <w:rPr>
                <w:rFonts w:asciiTheme="minorHAnsi" w:hAnsiTheme="minorHAnsi" w:cstheme="minorHAnsi"/>
                <w:b w:val="0"/>
                <w:i/>
                <w:sz w:val="22"/>
              </w:rPr>
              <w:t>(Make judgments based on criteria and standards.)</w:t>
            </w:r>
          </w:p>
        </w:tc>
        <w:tc>
          <w:tcPr>
            <w:cnfStyle w:val="000010000000" w:firstRow="0" w:lastRow="0" w:firstColumn="0" w:lastColumn="0" w:oddVBand="1" w:evenVBand="0" w:oddHBand="0" w:evenHBand="0" w:firstRowFirstColumn="0" w:firstRowLastColumn="0" w:lastRowFirstColumn="0" w:lastRowLastColumn="0"/>
            <w:tcW w:w="6651" w:type="dxa"/>
            <w:tcBorders>
              <w:top w:val="none" w:sz="0" w:space="0" w:color="auto"/>
              <w:left w:val="none" w:sz="0" w:space="0" w:color="auto"/>
              <w:bottom w:val="none" w:sz="0" w:space="0" w:color="auto"/>
              <w:right w:val="none" w:sz="0" w:space="0" w:color="auto"/>
            </w:tcBorders>
          </w:tcPr>
          <w:p w14:paraId="30BA2A4D" w14:textId="77777777" w:rsidR="00057F34" w:rsidRPr="0023544A" w:rsidRDefault="00057F34" w:rsidP="00177445">
            <w:pPr>
              <w:spacing w:before="120"/>
              <w:rPr>
                <w:rFonts w:asciiTheme="minorHAnsi" w:hAnsiTheme="minorHAnsi" w:cstheme="minorHAnsi"/>
                <w:sz w:val="22"/>
              </w:rPr>
            </w:pPr>
            <w:r w:rsidRPr="0023544A">
              <w:rPr>
                <w:rFonts w:asciiTheme="minorHAnsi" w:hAnsiTheme="minorHAnsi" w:cstheme="minorHAnsi"/>
                <w:sz w:val="22"/>
              </w:rPr>
              <w:t>Given an argument on this position, enumerate the logical fallacies in that argument…</w:t>
            </w:r>
          </w:p>
          <w:p w14:paraId="70F59D31"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Given the data available on a research question, take a position and defend it…</w:t>
            </w:r>
          </w:p>
          <w:p w14:paraId="199C5D1C"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Evaluate a work of art, giving reasons in your evaluation…</w:t>
            </w:r>
          </w:p>
          <w:p w14:paraId="1EACBBD6" w14:textId="77777777" w:rsidR="00057F34" w:rsidRPr="0023544A" w:rsidRDefault="00057F34" w:rsidP="00177445">
            <w:pPr>
              <w:spacing w:after="120"/>
              <w:rPr>
                <w:rFonts w:asciiTheme="minorHAnsi" w:hAnsiTheme="minorHAnsi" w:cstheme="minorHAnsi"/>
                <w:sz w:val="22"/>
              </w:rPr>
            </w:pPr>
            <w:proofErr w:type="gramStart"/>
            <w:r w:rsidRPr="0023544A">
              <w:rPr>
                <w:rFonts w:asciiTheme="minorHAnsi" w:hAnsiTheme="minorHAnsi" w:cstheme="minorHAnsi"/>
                <w:sz w:val="22"/>
              </w:rPr>
              <w:t>On the basis of</w:t>
            </w:r>
            <w:proofErr w:type="gramEnd"/>
            <w:r w:rsidRPr="0023544A">
              <w:rPr>
                <w:rFonts w:asciiTheme="minorHAnsi" w:hAnsiTheme="minorHAnsi" w:cstheme="minorHAnsi"/>
                <w:sz w:val="22"/>
              </w:rPr>
              <w:t xml:space="preserve"> operating data over the past six months, describe if the company in the case study should buy materials from source A or source B…</w:t>
            </w:r>
          </w:p>
        </w:tc>
      </w:tr>
      <w:tr w:rsidR="00057F34" w:rsidRPr="0023544A" w14:paraId="5A217B05" w14:textId="77777777" w:rsidTr="00177445">
        <w:tc>
          <w:tcPr>
            <w:cnfStyle w:val="001000000000" w:firstRow="0" w:lastRow="0" w:firstColumn="1" w:lastColumn="0" w:oddVBand="0" w:evenVBand="0" w:oddHBand="0" w:evenHBand="0" w:firstRowFirstColumn="0" w:firstRowLastColumn="0" w:lastRowFirstColumn="0" w:lastRowLastColumn="0"/>
            <w:tcW w:w="2699" w:type="dxa"/>
            <w:tcBorders>
              <w:right w:val="none" w:sz="0" w:space="0" w:color="auto"/>
            </w:tcBorders>
            <w:shd w:val="clear" w:color="auto" w:fill="D9D9D9" w:themeFill="background1" w:themeFillShade="D9"/>
          </w:tcPr>
          <w:p w14:paraId="449D07F7" w14:textId="77777777" w:rsidR="00057F34" w:rsidRPr="0023544A" w:rsidRDefault="00057F34" w:rsidP="00177445">
            <w:pPr>
              <w:spacing w:before="120"/>
              <w:rPr>
                <w:rFonts w:asciiTheme="minorHAnsi" w:hAnsiTheme="minorHAnsi" w:cstheme="minorHAnsi"/>
                <w:b w:val="0"/>
                <w:sz w:val="22"/>
              </w:rPr>
            </w:pPr>
            <w:r w:rsidRPr="0023544A">
              <w:rPr>
                <w:rFonts w:asciiTheme="minorHAnsi" w:hAnsiTheme="minorHAnsi" w:cstheme="minorHAnsi"/>
                <w:sz w:val="22"/>
              </w:rPr>
              <w:t>Create</w:t>
            </w:r>
          </w:p>
          <w:p w14:paraId="57477887" w14:textId="77777777" w:rsidR="00057F34" w:rsidRPr="0023544A" w:rsidRDefault="00057F34" w:rsidP="00177445">
            <w:pPr>
              <w:spacing w:after="120"/>
              <w:rPr>
                <w:rFonts w:asciiTheme="minorHAnsi" w:hAnsiTheme="minorHAnsi" w:cstheme="minorHAnsi"/>
                <w:b w:val="0"/>
                <w:i/>
                <w:sz w:val="22"/>
              </w:rPr>
            </w:pPr>
            <w:r w:rsidRPr="0023544A">
              <w:rPr>
                <w:rFonts w:asciiTheme="minorHAnsi" w:hAnsiTheme="minorHAnsi" w:cstheme="minorHAnsi"/>
                <w:b w:val="0"/>
                <w:i/>
                <w:sz w:val="22"/>
              </w:rPr>
              <w:t>(Put elements together to form a coherent or functional whole, reorganize elements into a new pattern or structure.)</w:t>
            </w:r>
          </w:p>
        </w:tc>
        <w:tc>
          <w:tcPr>
            <w:cnfStyle w:val="000010000000" w:firstRow="0" w:lastRow="0" w:firstColumn="0" w:lastColumn="0" w:oddVBand="1" w:evenVBand="0" w:oddHBand="0" w:evenHBand="0" w:firstRowFirstColumn="0" w:firstRowLastColumn="0" w:lastRowFirstColumn="0" w:lastRowLastColumn="0"/>
            <w:tcW w:w="6651" w:type="dxa"/>
            <w:tcBorders>
              <w:left w:val="none" w:sz="0" w:space="0" w:color="auto"/>
              <w:right w:val="none" w:sz="0" w:space="0" w:color="auto"/>
            </w:tcBorders>
            <w:shd w:val="clear" w:color="auto" w:fill="D9D9D9" w:themeFill="background1" w:themeFillShade="D9"/>
          </w:tcPr>
          <w:p w14:paraId="6BE7BF2A" w14:textId="77777777" w:rsidR="00057F34" w:rsidRPr="0023544A" w:rsidRDefault="00057F34" w:rsidP="00177445">
            <w:pPr>
              <w:spacing w:before="120"/>
              <w:rPr>
                <w:rFonts w:asciiTheme="minorHAnsi" w:hAnsiTheme="minorHAnsi" w:cstheme="minorHAnsi"/>
                <w:sz w:val="22"/>
              </w:rPr>
            </w:pPr>
            <w:r w:rsidRPr="0023544A">
              <w:rPr>
                <w:rFonts w:asciiTheme="minorHAnsi" w:hAnsiTheme="minorHAnsi" w:cstheme="minorHAnsi"/>
                <w:sz w:val="22"/>
              </w:rPr>
              <w:t>Write a logically organized argument in favor of…</w:t>
            </w:r>
          </w:p>
          <w:p w14:paraId="349D8C38"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Given a set of data derive a hypothesis to explain them…</w:t>
            </w:r>
          </w:p>
          <w:p w14:paraId="1B1911CB" w14:textId="77777777" w:rsidR="00057F34" w:rsidRPr="0023544A" w:rsidRDefault="00057F34" w:rsidP="00177445">
            <w:pPr>
              <w:rPr>
                <w:rFonts w:asciiTheme="minorHAnsi" w:hAnsiTheme="minorHAnsi" w:cstheme="minorHAnsi"/>
                <w:sz w:val="22"/>
              </w:rPr>
            </w:pPr>
            <w:r w:rsidRPr="0023544A">
              <w:rPr>
                <w:rFonts w:asciiTheme="minorHAnsi" w:hAnsiTheme="minorHAnsi" w:cstheme="minorHAnsi"/>
                <w:sz w:val="22"/>
              </w:rPr>
              <w:t>Construct an original work that incorporates five common materials…</w:t>
            </w:r>
          </w:p>
          <w:p w14:paraId="2BCC5D3B" w14:textId="77777777" w:rsidR="00057F34" w:rsidRPr="0023544A" w:rsidRDefault="00057F34" w:rsidP="00177445">
            <w:pPr>
              <w:spacing w:after="120"/>
              <w:rPr>
                <w:rFonts w:asciiTheme="minorHAnsi" w:hAnsiTheme="minorHAnsi" w:cstheme="minorHAnsi"/>
                <w:sz w:val="22"/>
              </w:rPr>
            </w:pPr>
            <w:r w:rsidRPr="0023544A">
              <w:rPr>
                <w:rFonts w:asciiTheme="minorHAnsi" w:hAnsiTheme="minorHAnsi" w:cstheme="minorHAnsi"/>
                <w:sz w:val="22"/>
              </w:rPr>
              <w:t>Write a short story relating a personal experience in the style of …</w:t>
            </w:r>
          </w:p>
        </w:tc>
      </w:tr>
    </w:tbl>
    <w:p w14:paraId="03307632" w14:textId="28CDD454" w:rsidR="009A1914" w:rsidRDefault="001C5E3E" w:rsidP="00057F34">
      <w:pPr>
        <w:rPr>
          <w:rFonts w:ascii="Arial" w:hAnsi="Arial" w:cs="Arial"/>
          <w:b/>
        </w:rPr>
      </w:pPr>
      <w:r>
        <w:rPr>
          <w:rFonts w:ascii="Arial" w:hAnsi="Arial" w:cs="Arial"/>
          <w:b/>
        </w:rPr>
        <w:lastRenderedPageBreak/>
        <w:t xml:space="preserve">TASK 3: </w:t>
      </w:r>
      <w:r w:rsidR="00057F34" w:rsidRPr="0059465C">
        <w:rPr>
          <w:rFonts w:ascii="Arial" w:hAnsi="Arial" w:cs="Arial"/>
          <w:b/>
        </w:rPr>
        <w:t>Using the chart</w:t>
      </w:r>
      <w:r w:rsidR="00641F24">
        <w:rPr>
          <w:rFonts w:ascii="Arial" w:hAnsi="Arial" w:cs="Arial"/>
          <w:b/>
        </w:rPr>
        <w:t>s above</w:t>
      </w:r>
      <w:r w:rsidR="00057F34" w:rsidRPr="0059465C">
        <w:rPr>
          <w:rFonts w:ascii="Arial" w:hAnsi="Arial" w:cs="Arial"/>
          <w:b/>
        </w:rPr>
        <w:t xml:space="preserve"> for inspiration, craft an assignment prompt or set of questions </w:t>
      </w:r>
      <w:r w:rsidR="009A1914">
        <w:rPr>
          <w:rFonts w:ascii="Arial" w:hAnsi="Arial" w:cs="Arial"/>
          <w:b/>
        </w:rPr>
        <w:t>that a course included in your program might use to assess progress toward</w:t>
      </w:r>
      <w:r w:rsidR="00057F34" w:rsidRPr="0059465C">
        <w:rPr>
          <w:rFonts w:ascii="Arial" w:hAnsi="Arial" w:cs="Arial"/>
          <w:b/>
        </w:rPr>
        <w:t xml:space="preserve"> </w:t>
      </w:r>
      <w:r w:rsidR="00641F24">
        <w:rPr>
          <w:rFonts w:ascii="Arial" w:hAnsi="Arial" w:cs="Arial"/>
          <w:b/>
        </w:rPr>
        <w:t xml:space="preserve">one of </w:t>
      </w:r>
      <w:r w:rsidR="00057F34" w:rsidRPr="0059465C">
        <w:rPr>
          <w:rFonts w:ascii="Arial" w:hAnsi="Arial" w:cs="Arial"/>
          <w:b/>
        </w:rPr>
        <w:t xml:space="preserve">the learning objectives </w:t>
      </w:r>
      <w:r w:rsidR="009A1914">
        <w:rPr>
          <w:rFonts w:ascii="Arial" w:hAnsi="Arial" w:cs="Arial"/>
          <w:b/>
        </w:rPr>
        <w:t>you developed</w:t>
      </w:r>
      <w:r w:rsidR="00057F34" w:rsidRPr="0059465C">
        <w:rPr>
          <w:rFonts w:ascii="Arial" w:hAnsi="Arial" w:cs="Arial"/>
          <w:b/>
        </w:rPr>
        <w:t>.</w:t>
      </w:r>
      <w:r w:rsidR="009A1914">
        <w:rPr>
          <w:rFonts w:ascii="Arial" w:hAnsi="Arial" w:cs="Arial"/>
          <w:b/>
        </w:rPr>
        <w:t xml:space="preserve"> </w:t>
      </w:r>
    </w:p>
    <w:p w14:paraId="43A98FB8" w14:textId="77777777" w:rsidR="009A1914" w:rsidRDefault="009A1914" w:rsidP="00057F34">
      <w:pPr>
        <w:rPr>
          <w:rFonts w:ascii="Arial" w:hAnsi="Arial" w:cs="Arial"/>
          <w:b/>
        </w:rPr>
      </w:pPr>
    </w:p>
    <w:p w14:paraId="67653AF2" w14:textId="77777777" w:rsidR="00ED4874" w:rsidRDefault="009A1914" w:rsidP="00ED4874">
      <w:pPr>
        <w:rPr>
          <w:rFonts w:ascii="Arial" w:hAnsi="Arial" w:cs="Arial"/>
        </w:rPr>
      </w:pPr>
      <w:r>
        <w:rPr>
          <w:rFonts w:ascii="Arial" w:hAnsi="Arial" w:cs="Arial"/>
          <w:b/>
        </w:rPr>
        <w:t xml:space="preserve">Also consider: </w:t>
      </w:r>
      <w:r w:rsidR="00B7556F">
        <w:rPr>
          <w:rFonts w:ascii="Arial" w:hAnsi="Arial" w:cs="Arial"/>
          <w:bCs/>
        </w:rPr>
        <w:t>Formal assignments are just</w:t>
      </w:r>
      <w:r w:rsidRPr="009A1914">
        <w:rPr>
          <w:rFonts w:ascii="Arial" w:hAnsi="Arial" w:cs="Arial"/>
          <w:bCs/>
        </w:rPr>
        <w:t xml:space="preserve"> one way to assess </w:t>
      </w:r>
      <w:r>
        <w:rPr>
          <w:rFonts w:ascii="Arial" w:hAnsi="Arial" w:cs="Arial"/>
          <w:bCs/>
        </w:rPr>
        <w:t>student learning</w:t>
      </w:r>
      <w:r w:rsidR="004F3768">
        <w:rPr>
          <w:rFonts w:ascii="Arial" w:hAnsi="Arial" w:cs="Arial"/>
          <w:bCs/>
        </w:rPr>
        <w:t>.</w:t>
      </w:r>
      <w:r>
        <w:rPr>
          <w:rFonts w:ascii="Arial" w:hAnsi="Arial" w:cs="Arial"/>
          <w:bCs/>
        </w:rPr>
        <w:t xml:space="preserve"> </w:t>
      </w:r>
      <w:r w:rsidRPr="009A1914">
        <w:rPr>
          <w:rFonts w:ascii="Arial" w:hAnsi="Arial" w:cs="Arial"/>
          <w:bCs/>
        </w:rPr>
        <w:t xml:space="preserve">What other strategies and tools might you use to evaluate the efficacy of </w:t>
      </w:r>
      <w:r w:rsidR="004F3768">
        <w:rPr>
          <w:rFonts w:ascii="Arial" w:hAnsi="Arial" w:cs="Arial"/>
          <w:bCs/>
        </w:rPr>
        <w:t>SDG integration in your course</w:t>
      </w:r>
      <w:r>
        <w:rPr>
          <w:rFonts w:ascii="Arial" w:hAnsi="Arial" w:cs="Arial"/>
          <w:bCs/>
        </w:rPr>
        <w:t>?</w:t>
      </w:r>
      <w:r w:rsidR="00CB65D8">
        <w:rPr>
          <w:rFonts w:ascii="Arial" w:hAnsi="Arial" w:cs="Arial"/>
        </w:rPr>
        <w:t xml:space="preserve"> </w:t>
      </w:r>
    </w:p>
    <w:p w14:paraId="583B177E" w14:textId="77777777" w:rsidR="001E1EFD" w:rsidRDefault="001E1EFD" w:rsidP="00ED4874">
      <w:pPr>
        <w:rPr>
          <w:rFonts w:ascii="Arial" w:hAnsi="Arial" w:cs="Arial"/>
        </w:rPr>
      </w:pPr>
    </w:p>
    <w:p w14:paraId="3D0C3CD8" w14:textId="77777777" w:rsidR="001E1EFD" w:rsidRDefault="001E1EFD" w:rsidP="00ED4874">
      <w:pPr>
        <w:rPr>
          <w:rFonts w:ascii="Arial" w:hAnsi="Arial" w:cs="Arial"/>
        </w:rPr>
      </w:pPr>
    </w:p>
    <w:p w14:paraId="68E8BCF6" w14:textId="77777777" w:rsidR="001E1EFD" w:rsidRDefault="001E1EFD" w:rsidP="00ED4874">
      <w:pPr>
        <w:rPr>
          <w:rFonts w:ascii="Arial" w:hAnsi="Arial" w:cs="Arial"/>
        </w:rPr>
      </w:pPr>
    </w:p>
    <w:p w14:paraId="532C160C" w14:textId="77777777" w:rsidR="001E1EFD" w:rsidRDefault="001E1EFD" w:rsidP="00ED4874">
      <w:pPr>
        <w:rPr>
          <w:rFonts w:ascii="Arial" w:hAnsi="Arial" w:cs="Arial"/>
        </w:rPr>
      </w:pPr>
    </w:p>
    <w:p w14:paraId="5E8D19B7" w14:textId="77777777" w:rsidR="001E1EFD" w:rsidRDefault="001E1EFD" w:rsidP="00ED4874">
      <w:pPr>
        <w:rPr>
          <w:rFonts w:ascii="Arial" w:hAnsi="Arial" w:cs="Arial"/>
        </w:rPr>
      </w:pPr>
    </w:p>
    <w:p w14:paraId="0769B045" w14:textId="77777777" w:rsidR="001E1EFD" w:rsidRDefault="001E1EFD" w:rsidP="00ED4874">
      <w:pPr>
        <w:rPr>
          <w:rFonts w:ascii="Arial" w:hAnsi="Arial" w:cs="Arial"/>
        </w:rPr>
      </w:pPr>
    </w:p>
    <w:p w14:paraId="64679747" w14:textId="66207D09" w:rsidR="001E1EFD" w:rsidRDefault="001E1EFD" w:rsidP="00ED4874">
      <w:pPr>
        <w:rPr>
          <w:rFonts w:ascii="Arial" w:hAnsi="Arial" w:cs="Arial"/>
        </w:rPr>
        <w:sectPr w:rsidR="001E1EFD" w:rsidSect="004D5C3C">
          <w:headerReference w:type="default" r:id="rId16"/>
          <w:pgSz w:w="12240" w:h="15840"/>
          <w:pgMar w:top="1440" w:right="1440" w:bottom="1440" w:left="1440" w:header="720" w:footer="212" w:gutter="0"/>
          <w:cols w:space="720"/>
          <w:docGrid w:linePitch="360"/>
        </w:sectPr>
      </w:pPr>
    </w:p>
    <w:p w14:paraId="6F776ED7" w14:textId="77777777" w:rsidR="001E1EFD" w:rsidRDefault="001E1EFD" w:rsidP="001E1EFD">
      <w:pPr>
        <w:rPr>
          <w:rFonts w:asciiTheme="majorHAnsi" w:hAnsiTheme="majorHAnsi" w:cstheme="majorHAnsi"/>
          <w:sz w:val="36"/>
          <w:szCs w:val="36"/>
        </w:rPr>
      </w:pPr>
      <w:r w:rsidRPr="00BE6841">
        <w:rPr>
          <w:rFonts w:asciiTheme="majorHAnsi" w:hAnsiTheme="majorHAnsi" w:cstheme="majorHAnsi"/>
          <w:sz w:val="36"/>
          <w:szCs w:val="36"/>
        </w:rPr>
        <w:lastRenderedPageBreak/>
        <w:t xml:space="preserve">Step 3: </w:t>
      </w:r>
      <w:r>
        <w:rPr>
          <w:rFonts w:asciiTheme="majorHAnsi" w:hAnsiTheme="majorHAnsi" w:cstheme="majorHAnsi"/>
          <w:sz w:val="36"/>
          <w:szCs w:val="36"/>
        </w:rPr>
        <w:t>Instructional Strategies</w:t>
      </w:r>
    </w:p>
    <w:p w14:paraId="53E4138F" w14:textId="77777777" w:rsidR="001E1EFD" w:rsidRDefault="001E1EFD" w:rsidP="001E1EFD">
      <w:pPr>
        <w:rPr>
          <w:rFonts w:ascii="Arial" w:hAnsi="Arial" w:cs="Arial"/>
        </w:rPr>
      </w:pPr>
    </w:p>
    <w:p w14:paraId="6FCF2CB0" w14:textId="77777777" w:rsidR="001E1EFD" w:rsidRDefault="001E1EFD" w:rsidP="001E1EFD">
      <w:pPr>
        <w:rPr>
          <w:rFonts w:ascii="Arial" w:hAnsi="Arial" w:cs="Arial"/>
        </w:rPr>
      </w:pPr>
      <w:r w:rsidRPr="00BE6841">
        <w:rPr>
          <w:rFonts w:ascii="Arial" w:hAnsi="Arial" w:cs="Arial"/>
        </w:rPr>
        <w:t>Finally</w:t>
      </w:r>
      <w:r>
        <w:rPr>
          <w:rFonts w:ascii="Arial" w:hAnsi="Arial" w:cs="Arial"/>
        </w:rPr>
        <w:t xml:space="preserve">, </w:t>
      </w:r>
      <w:proofErr w:type="gramStart"/>
      <w:r>
        <w:rPr>
          <w:rFonts w:ascii="Arial" w:hAnsi="Arial" w:cs="Arial"/>
        </w:rPr>
        <w:t>let’s</w:t>
      </w:r>
      <w:proofErr w:type="gramEnd"/>
      <w:r>
        <w:rPr>
          <w:rFonts w:ascii="Arial" w:hAnsi="Arial" w:cs="Arial"/>
        </w:rPr>
        <w:t xml:space="preserve"> consider activities. Specifically, what will you </w:t>
      </w:r>
      <w:r w:rsidRPr="00BE6841">
        <w:rPr>
          <w:rFonts w:ascii="Arial" w:hAnsi="Arial" w:cs="Arial"/>
          <w:u w:val="single"/>
        </w:rPr>
        <w:t>do</w:t>
      </w:r>
      <w:r>
        <w:rPr>
          <w:rFonts w:ascii="Arial" w:hAnsi="Arial" w:cs="Arial"/>
        </w:rPr>
        <w:t xml:space="preserve"> in your class to teach this content? Standard lecture? Group discussion? Problem-based inquiry? Consider the chart below for some active learning techniques you can bring into your lesson:</w:t>
      </w:r>
    </w:p>
    <w:p w14:paraId="79F250AC" w14:textId="77777777" w:rsidR="001E1EFD" w:rsidRPr="00BE6841" w:rsidRDefault="001E1EFD" w:rsidP="001E1EFD">
      <w:pPr>
        <w:rPr>
          <w:rFonts w:ascii="Arial" w:hAnsi="Arial" w:cs="Arial"/>
        </w:rPr>
      </w:pPr>
      <w:r w:rsidRPr="000A25DB">
        <w:rPr>
          <w:rFonts w:ascii="Arial" w:hAnsi="Arial" w:cs="Arial"/>
          <w:noProof/>
        </w:rPr>
        <w:drawing>
          <wp:inline distT="0" distB="0" distL="0" distR="0" wp14:anchorId="631E5275" wp14:editId="1D4E424D">
            <wp:extent cx="5943600" cy="392747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7"/>
                    <a:stretch>
                      <a:fillRect/>
                    </a:stretch>
                  </pic:blipFill>
                  <pic:spPr>
                    <a:xfrm>
                      <a:off x="0" y="0"/>
                      <a:ext cx="5943600" cy="3927475"/>
                    </a:xfrm>
                    <a:prstGeom prst="rect">
                      <a:avLst/>
                    </a:prstGeom>
                  </pic:spPr>
                </pic:pic>
              </a:graphicData>
            </a:graphic>
          </wp:inline>
        </w:drawing>
      </w:r>
    </w:p>
    <w:p w14:paraId="600DD6AF" w14:textId="77777777" w:rsidR="001E1EFD" w:rsidRDefault="001E1EFD" w:rsidP="001E1EFD">
      <w:pPr>
        <w:rPr>
          <w:rFonts w:ascii="Arial" w:hAnsi="Arial" w:cs="Arial"/>
          <w:b/>
          <w:bCs/>
        </w:rPr>
      </w:pPr>
    </w:p>
    <w:p w14:paraId="0DF1EFB0" w14:textId="77777777" w:rsidR="001E1EFD" w:rsidRDefault="001E1EFD" w:rsidP="001E1EFD">
      <w:pPr>
        <w:rPr>
          <w:rFonts w:ascii="Arial" w:hAnsi="Arial" w:cs="Arial"/>
          <w:b/>
          <w:bCs/>
        </w:rPr>
      </w:pPr>
      <w:r>
        <w:rPr>
          <w:rFonts w:ascii="Arial" w:hAnsi="Arial" w:cs="Arial"/>
          <w:b/>
          <w:bCs/>
        </w:rPr>
        <w:t>TASK 4: Brainstorm some active learning strategies you could use to integrate the SDGs into your lesson. You can find descriptions of each technique in the figure above on the next page.</w:t>
      </w:r>
    </w:p>
    <w:p w14:paraId="1584ECEF" w14:textId="77777777" w:rsidR="001E1EFD" w:rsidRDefault="001E1EFD" w:rsidP="001E1EFD">
      <w:pPr>
        <w:rPr>
          <w:rFonts w:ascii="Arial" w:hAnsi="Arial" w:cs="Arial"/>
          <w:b/>
          <w:bCs/>
        </w:rPr>
      </w:pPr>
    </w:p>
    <w:p w14:paraId="278256EE" w14:textId="77777777" w:rsidR="001E1EFD" w:rsidRDefault="001E1EFD" w:rsidP="001E1EFD">
      <w:pPr>
        <w:rPr>
          <w:rFonts w:ascii="Arial" w:hAnsi="Arial" w:cs="Arial"/>
          <w:b/>
          <w:bCs/>
        </w:rPr>
      </w:pPr>
    </w:p>
    <w:p w14:paraId="4E4DB496" w14:textId="77777777" w:rsidR="001E1EFD" w:rsidRDefault="001E1EFD" w:rsidP="001E1EFD">
      <w:pPr>
        <w:rPr>
          <w:rFonts w:ascii="Arial" w:hAnsi="Arial" w:cs="Arial"/>
          <w:b/>
          <w:bCs/>
        </w:rPr>
      </w:pPr>
    </w:p>
    <w:p w14:paraId="1615CD50" w14:textId="77777777" w:rsidR="001E1EFD" w:rsidRDefault="001E1EFD" w:rsidP="001E1EFD">
      <w:pPr>
        <w:rPr>
          <w:rFonts w:ascii="Arial" w:hAnsi="Arial" w:cs="Arial"/>
          <w:b/>
          <w:bCs/>
        </w:rPr>
      </w:pPr>
    </w:p>
    <w:p w14:paraId="5D724257" w14:textId="77777777" w:rsidR="001E1EFD" w:rsidRDefault="001E1EFD" w:rsidP="001E1EFD">
      <w:pPr>
        <w:rPr>
          <w:rFonts w:ascii="Arial" w:hAnsi="Arial" w:cs="Arial"/>
          <w:b/>
          <w:bCs/>
        </w:rPr>
      </w:pPr>
    </w:p>
    <w:p w14:paraId="0367DA00" w14:textId="77777777" w:rsidR="001E1EFD" w:rsidRDefault="001E1EFD" w:rsidP="001E1EFD">
      <w:pPr>
        <w:rPr>
          <w:rFonts w:ascii="Arial" w:hAnsi="Arial" w:cs="Arial"/>
          <w:b/>
          <w:bCs/>
        </w:rPr>
      </w:pPr>
    </w:p>
    <w:p w14:paraId="4222F609" w14:textId="77777777" w:rsidR="001E1EFD" w:rsidRDefault="001E1EFD" w:rsidP="001E1EFD">
      <w:pPr>
        <w:rPr>
          <w:rFonts w:ascii="Arial" w:hAnsi="Arial" w:cs="Arial"/>
          <w:b/>
          <w:bCs/>
        </w:rPr>
      </w:pPr>
    </w:p>
    <w:p w14:paraId="52458E69" w14:textId="77777777" w:rsidR="001E1EFD" w:rsidRDefault="001E1EFD" w:rsidP="001E1EFD">
      <w:pPr>
        <w:rPr>
          <w:rFonts w:ascii="Arial" w:hAnsi="Arial" w:cs="Arial"/>
          <w:b/>
          <w:bCs/>
        </w:rPr>
      </w:pPr>
    </w:p>
    <w:p w14:paraId="51753580" w14:textId="77777777" w:rsidR="001E1EFD" w:rsidRDefault="001E1EFD" w:rsidP="001E1EFD">
      <w:pPr>
        <w:rPr>
          <w:rFonts w:ascii="Arial" w:hAnsi="Arial" w:cs="Arial"/>
          <w:b/>
          <w:bCs/>
        </w:rPr>
      </w:pPr>
      <w:r>
        <w:rPr>
          <w:rFonts w:ascii="Arial" w:hAnsi="Arial" w:cs="Arial"/>
          <w:b/>
          <w:bCs/>
        </w:rPr>
        <w:br w:type="page"/>
      </w:r>
    </w:p>
    <w:p w14:paraId="189243CC" w14:textId="77777777" w:rsidR="001E1EFD" w:rsidRPr="00A26AE6" w:rsidRDefault="001E1EFD" w:rsidP="001E1EFD">
      <w:pPr>
        <w:rPr>
          <w:sz w:val="18"/>
          <w:szCs w:val="18"/>
        </w:rPr>
      </w:pPr>
      <w:r w:rsidRPr="00A26AE6">
        <w:rPr>
          <w:b/>
          <w:bCs/>
          <w:sz w:val="18"/>
          <w:szCs w:val="18"/>
          <w:u w:val="single"/>
        </w:rPr>
        <w:lastRenderedPageBreak/>
        <w:t>Clarification Pauses:</w:t>
      </w:r>
      <w:r w:rsidRPr="00A26AE6">
        <w:rPr>
          <w:sz w:val="18"/>
          <w:szCs w:val="18"/>
        </w:rPr>
        <w:t xml:space="preserve"> Throughout a lecture, particularly after stating an important point or defining a key concept, stop presenting and allow students time to think about the information. After waiting, ask if anyone needs to have anything clarified. Ask students to review their notes and ask questions about what </w:t>
      </w:r>
      <w:proofErr w:type="gramStart"/>
      <w:r w:rsidRPr="00A26AE6">
        <w:rPr>
          <w:sz w:val="18"/>
          <w:szCs w:val="18"/>
        </w:rPr>
        <w:t>they've</w:t>
      </w:r>
      <w:proofErr w:type="gramEnd"/>
      <w:r w:rsidRPr="00A26AE6">
        <w:rPr>
          <w:sz w:val="18"/>
          <w:szCs w:val="18"/>
        </w:rPr>
        <w:t xml:space="preserve"> written so far.</w:t>
      </w:r>
    </w:p>
    <w:p w14:paraId="3E3FA9D9" w14:textId="77777777" w:rsidR="001E1EFD" w:rsidRPr="00A26AE6" w:rsidRDefault="001E1EFD" w:rsidP="001E1EFD">
      <w:pPr>
        <w:rPr>
          <w:sz w:val="18"/>
          <w:szCs w:val="18"/>
        </w:rPr>
      </w:pPr>
      <w:r w:rsidRPr="00A26AE6">
        <w:rPr>
          <w:b/>
          <w:bCs/>
          <w:sz w:val="18"/>
          <w:szCs w:val="18"/>
          <w:u w:val="single"/>
        </w:rPr>
        <w:t>Writing Activities such as the “Minute Paper</w:t>
      </w:r>
      <w:r w:rsidRPr="00A26AE6">
        <w:rPr>
          <w:b/>
          <w:bCs/>
          <w:sz w:val="18"/>
          <w:szCs w:val="18"/>
        </w:rPr>
        <w:t>”:</w:t>
      </w:r>
      <w:r w:rsidRPr="00A26AE6">
        <w:rPr>
          <w:sz w:val="18"/>
          <w:szCs w:val="18"/>
        </w:rPr>
        <w:t xml:space="preserve"> At an appropriate point in the lecture, ask the students to take out a blank sheet of paper. Then, state the topic or question you want students to address. For example, “Today, we discussed emancipation and equal rights. List as many key events and figures as you can remember. You have two minutes - go!”</w:t>
      </w:r>
    </w:p>
    <w:p w14:paraId="2B63C146" w14:textId="77777777" w:rsidR="001E1EFD" w:rsidRPr="00A26AE6" w:rsidRDefault="001E1EFD" w:rsidP="001E1EFD">
      <w:pPr>
        <w:rPr>
          <w:sz w:val="18"/>
          <w:szCs w:val="18"/>
        </w:rPr>
      </w:pPr>
      <w:r w:rsidRPr="00A26AE6">
        <w:rPr>
          <w:b/>
          <w:bCs/>
          <w:sz w:val="18"/>
          <w:szCs w:val="18"/>
          <w:u w:val="single"/>
        </w:rPr>
        <w:t>Self-Assessment</w:t>
      </w:r>
      <w:r w:rsidRPr="00A26AE6">
        <w:rPr>
          <w:sz w:val="18"/>
          <w:szCs w:val="18"/>
          <w:u w:val="single"/>
        </w:rPr>
        <w:t>:</w:t>
      </w:r>
      <w:r w:rsidRPr="00A26AE6">
        <w:rPr>
          <w:sz w:val="18"/>
          <w:szCs w:val="18"/>
        </w:rPr>
        <w:t xml:space="preserve"> Students receive a quiz (typically ungraded) or a checklist of ideas to determine their understanding of the subject. Concept inventories may be used at the beginning of </w:t>
      </w:r>
      <w:r>
        <w:rPr>
          <w:sz w:val="18"/>
          <w:szCs w:val="18"/>
        </w:rPr>
        <w:t>a</w:t>
      </w:r>
      <w:r w:rsidRPr="00A26AE6">
        <w:rPr>
          <w:sz w:val="18"/>
          <w:szCs w:val="18"/>
        </w:rPr>
        <w:t xml:space="preserve"> chapter to help students identify misconceptions.</w:t>
      </w:r>
    </w:p>
    <w:p w14:paraId="2CFA734C" w14:textId="77777777" w:rsidR="001E1EFD" w:rsidRPr="00A26AE6" w:rsidRDefault="001E1EFD" w:rsidP="001E1EFD">
      <w:pPr>
        <w:rPr>
          <w:sz w:val="18"/>
          <w:szCs w:val="18"/>
        </w:rPr>
      </w:pPr>
      <w:r w:rsidRPr="00A26AE6">
        <w:rPr>
          <w:b/>
          <w:bCs/>
          <w:sz w:val="18"/>
          <w:szCs w:val="18"/>
          <w:u w:val="single"/>
        </w:rPr>
        <w:t>Large-Group Discussion</w:t>
      </w:r>
      <w:r w:rsidRPr="00A26AE6">
        <w:rPr>
          <w:sz w:val="18"/>
          <w:szCs w:val="18"/>
        </w:rPr>
        <w:t>: Students discuss a topic in class based on a reading, video, or problem. The instructor may prepare a list of questions to facilitate the discussion.</w:t>
      </w:r>
    </w:p>
    <w:p w14:paraId="1F25EE6C" w14:textId="77777777" w:rsidR="001E1EFD" w:rsidRPr="00A26AE6" w:rsidRDefault="001E1EFD" w:rsidP="001E1EFD">
      <w:pPr>
        <w:rPr>
          <w:sz w:val="18"/>
          <w:szCs w:val="18"/>
        </w:rPr>
      </w:pPr>
      <w:r w:rsidRPr="00A26AE6">
        <w:rPr>
          <w:b/>
          <w:bCs/>
          <w:sz w:val="18"/>
          <w:szCs w:val="18"/>
          <w:u w:val="single"/>
        </w:rPr>
        <w:t>Think-Pair-Share</w:t>
      </w:r>
      <w:r w:rsidRPr="00A26AE6">
        <w:rPr>
          <w:sz w:val="18"/>
          <w:szCs w:val="18"/>
          <w:u w:val="single"/>
        </w:rPr>
        <w:t>:</w:t>
      </w:r>
      <w:r w:rsidRPr="00A26AE6">
        <w:rPr>
          <w:sz w:val="18"/>
          <w:szCs w:val="18"/>
        </w:rPr>
        <w:t xml:space="preserve"> Have students work individually on a problem or reflect on a passage. Students then compare their responses with a partner and synthesize a joint solution to share with the entire class. </w:t>
      </w:r>
    </w:p>
    <w:p w14:paraId="0D386779" w14:textId="77777777" w:rsidR="001E1EFD" w:rsidRPr="00A26AE6" w:rsidRDefault="001E1EFD" w:rsidP="001E1EFD">
      <w:pPr>
        <w:rPr>
          <w:sz w:val="18"/>
          <w:szCs w:val="18"/>
        </w:rPr>
      </w:pPr>
      <w:r w:rsidRPr="00A26AE6">
        <w:rPr>
          <w:b/>
          <w:bCs/>
          <w:sz w:val="18"/>
          <w:szCs w:val="18"/>
          <w:u w:val="single"/>
        </w:rPr>
        <w:t>Cooperative Groups in Class (Informal Groups, Triad Groups, etc.)</w:t>
      </w:r>
      <w:r w:rsidRPr="00A26AE6">
        <w:rPr>
          <w:sz w:val="18"/>
          <w:szCs w:val="18"/>
          <w:u w:val="single"/>
        </w:rPr>
        <w:t>:</w:t>
      </w:r>
      <w:r w:rsidRPr="00A26AE6">
        <w:rPr>
          <w:sz w:val="18"/>
          <w:szCs w:val="18"/>
        </w:rPr>
        <w:t xml:space="preserve"> Pose a question for each cooperative group while you circulate around the room answering questions, asking further questions, and keeping the groups on task. After allowing time for group discussion, ask students to share their discussion points with the rest of the class.</w:t>
      </w:r>
    </w:p>
    <w:p w14:paraId="47E65650" w14:textId="77777777" w:rsidR="001E1EFD" w:rsidRPr="00A26AE6" w:rsidRDefault="001E1EFD" w:rsidP="001E1EFD">
      <w:pPr>
        <w:rPr>
          <w:sz w:val="18"/>
          <w:szCs w:val="18"/>
        </w:rPr>
      </w:pPr>
      <w:r w:rsidRPr="00A26AE6">
        <w:rPr>
          <w:b/>
          <w:bCs/>
          <w:sz w:val="18"/>
          <w:szCs w:val="18"/>
          <w:u w:val="single"/>
        </w:rPr>
        <w:t>Peer Review</w:t>
      </w:r>
      <w:r w:rsidRPr="00A26AE6">
        <w:rPr>
          <w:sz w:val="18"/>
          <w:szCs w:val="18"/>
          <w:u w:val="single"/>
        </w:rPr>
        <w:t>:</w:t>
      </w:r>
      <w:r w:rsidRPr="00A26AE6">
        <w:rPr>
          <w:sz w:val="18"/>
          <w:szCs w:val="18"/>
        </w:rPr>
        <w:t xml:space="preserve"> Students are asked to complete an individual homework assignment or short paper. On the </w:t>
      </w:r>
      <w:proofErr w:type="gramStart"/>
      <w:r w:rsidRPr="00A26AE6">
        <w:rPr>
          <w:sz w:val="18"/>
          <w:szCs w:val="18"/>
        </w:rPr>
        <w:t>day</w:t>
      </w:r>
      <w:proofErr w:type="gramEnd"/>
      <w:r w:rsidRPr="00A26AE6">
        <w:rPr>
          <w:sz w:val="18"/>
          <w:szCs w:val="18"/>
        </w:rPr>
        <w:t xml:space="preserve"> the assignment is due, students submit one copy to the instructor to be graded and one copy to their partner. Each student then takes their partner's work </w:t>
      </w:r>
      <w:proofErr w:type="gramStart"/>
      <w:r w:rsidRPr="00A26AE6">
        <w:rPr>
          <w:sz w:val="18"/>
          <w:szCs w:val="18"/>
        </w:rPr>
        <w:t>and,</w:t>
      </w:r>
      <w:proofErr w:type="gramEnd"/>
      <w:r w:rsidRPr="00A26AE6">
        <w:rPr>
          <w:sz w:val="18"/>
          <w:szCs w:val="18"/>
        </w:rPr>
        <w:t xml:space="preserve"> depending on the nature of the assignment, gives critical feedback, and corrects mistakes in </w:t>
      </w:r>
      <w:r>
        <w:rPr>
          <w:sz w:val="18"/>
          <w:szCs w:val="18"/>
        </w:rPr>
        <w:t>content.</w:t>
      </w:r>
    </w:p>
    <w:p w14:paraId="6A8A0E3B" w14:textId="77777777" w:rsidR="001E1EFD" w:rsidRPr="00A26AE6" w:rsidRDefault="001E1EFD" w:rsidP="001E1EFD">
      <w:pPr>
        <w:rPr>
          <w:sz w:val="18"/>
          <w:szCs w:val="18"/>
        </w:rPr>
      </w:pPr>
      <w:r w:rsidRPr="00A26AE6">
        <w:rPr>
          <w:b/>
          <w:bCs/>
          <w:sz w:val="18"/>
          <w:szCs w:val="18"/>
          <w:u w:val="single"/>
        </w:rPr>
        <w:t>Group Evaluations:</w:t>
      </w:r>
      <w:r w:rsidRPr="00A26AE6">
        <w:rPr>
          <w:sz w:val="18"/>
          <w:szCs w:val="18"/>
        </w:rPr>
        <w:t xml:space="preserve"> </w:t>
      </w:r>
      <w:proofErr w:type="gramStart"/>
      <w:r w:rsidRPr="00A26AE6">
        <w:rPr>
          <w:sz w:val="18"/>
          <w:szCs w:val="18"/>
        </w:rPr>
        <w:t>Similar to</w:t>
      </w:r>
      <w:proofErr w:type="gramEnd"/>
      <w:r w:rsidRPr="00A26AE6">
        <w:rPr>
          <w:sz w:val="18"/>
          <w:szCs w:val="18"/>
        </w:rPr>
        <w:t xml:space="preserve"> peer review, students may evaluate group presentations or documents to assess the quality of the content and</w:t>
      </w:r>
      <w:r>
        <w:rPr>
          <w:sz w:val="18"/>
          <w:szCs w:val="18"/>
        </w:rPr>
        <w:t xml:space="preserve"> </w:t>
      </w:r>
      <w:r w:rsidRPr="00A26AE6">
        <w:rPr>
          <w:sz w:val="18"/>
          <w:szCs w:val="18"/>
        </w:rPr>
        <w:t>delivery of information.</w:t>
      </w:r>
    </w:p>
    <w:p w14:paraId="4D50DF19" w14:textId="77777777" w:rsidR="001E1EFD" w:rsidRPr="00A26AE6" w:rsidRDefault="001E1EFD" w:rsidP="001E1EFD">
      <w:pPr>
        <w:rPr>
          <w:sz w:val="18"/>
          <w:szCs w:val="18"/>
        </w:rPr>
      </w:pPr>
      <w:r w:rsidRPr="00A26AE6">
        <w:rPr>
          <w:b/>
          <w:bCs/>
          <w:sz w:val="18"/>
          <w:szCs w:val="18"/>
          <w:u w:val="single"/>
        </w:rPr>
        <w:t>Brainstorming</w:t>
      </w:r>
      <w:r w:rsidRPr="00A26AE6">
        <w:rPr>
          <w:sz w:val="18"/>
          <w:szCs w:val="18"/>
        </w:rPr>
        <w:t xml:space="preserve">: Introduce a topic or problem and then ask for student input. Give students a minute to write down their ideas, and then record them on the board. An example for an introductory political science class would be, “As a member of the minority in Congress, what options are available to you to block a piece of </w:t>
      </w:r>
      <w:proofErr w:type="gramStart"/>
      <w:r w:rsidRPr="00A26AE6">
        <w:rPr>
          <w:sz w:val="18"/>
          <w:szCs w:val="18"/>
        </w:rPr>
        <w:t>legislation</w:t>
      </w:r>
      <w:proofErr w:type="gramEnd"/>
      <w:r w:rsidRPr="00A26AE6">
        <w:rPr>
          <w:sz w:val="18"/>
          <w:szCs w:val="18"/>
        </w:rPr>
        <w:t>”</w:t>
      </w:r>
    </w:p>
    <w:p w14:paraId="328BB0FA" w14:textId="77777777" w:rsidR="001E1EFD" w:rsidRPr="00A26AE6" w:rsidRDefault="001E1EFD" w:rsidP="001E1EFD">
      <w:pPr>
        <w:rPr>
          <w:sz w:val="18"/>
          <w:szCs w:val="18"/>
        </w:rPr>
      </w:pPr>
      <w:r w:rsidRPr="00A26AE6">
        <w:rPr>
          <w:b/>
          <w:bCs/>
          <w:sz w:val="18"/>
          <w:szCs w:val="18"/>
          <w:u w:val="single"/>
        </w:rPr>
        <w:t>Case Studies:</w:t>
      </w:r>
      <w:r w:rsidRPr="00A26AE6">
        <w:rPr>
          <w:sz w:val="18"/>
          <w:szCs w:val="18"/>
        </w:rPr>
        <w:t xml:space="preserve"> Use real-life stories that describe what happened to a community, family, industry, or individual to prompt students to integrate their classroom knowledge with their knowledge of real-world situations, actions, and consequences.</w:t>
      </w:r>
    </w:p>
    <w:p w14:paraId="34113A11" w14:textId="77777777" w:rsidR="001E1EFD" w:rsidRPr="00A26AE6" w:rsidRDefault="001E1EFD" w:rsidP="001E1EFD">
      <w:pPr>
        <w:rPr>
          <w:sz w:val="18"/>
          <w:szCs w:val="18"/>
        </w:rPr>
      </w:pPr>
      <w:r w:rsidRPr="00A26AE6">
        <w:rPr>
          <w:b/>
          <w:bCs/>
          <w:sz w:val="18"/>
          <w:szCs w:val="18"/>
          <w:u w:val="single"/>
        </w:rPr>
        <w:t>Hands-on Technology</w:t>
      </w:r>
      <w:r w:rsidRPr="00A26AE6">
        <w:rPr>
          <w:sz w:val="18"/>
          <w:szCs w:val="18"/>
          <w:u w:val="single"/>
        </w:rPr>
        <w:t>:</w:t>
      </w:r>
      <w:r w:rsidRPr="00A26AE6">
        <w:rPr>
          <w:sz w:val="18"/>
          <w:szCs w:val="18"/>
        </w:rPr>
        <w:t xml:space="preserve"> Students use technology such as simulation programs to get a deeper understanding of course concepts. For instance, students might use simulation software to design a device or use a statistical package for regression analysis.</w:t>
      </w:r>
    </w:p>
    <w:p w14:paraId="13ED7073" w14:textId="77777777" w:rsidR="001E1EFD" w:rsidRPr="00A26AE6" w:rsidRDefault="001E1EFD" w:rsidP="001E1EFD">
      <w:pPr>
        <w:rPr>
          <w:sz w:val="18"/>
          <w:szCs w:val="18"/>
        </w:rPr>
      </w:pPr>
      <w:r w:rsidRPr="00A26AE6">
        <w:rPr>
          <w:b/>
          <w:bCs/>
          <w:sz w:val="18"/>
          <w:szCs w:val="18"/>
          <w:u w:val="single"/>
        </w:rPr>
        <w:t>Interactive Lecture</w:t>
      </w:r>
      <w:r w:rsidRPr="00A26AE6">
        <w:rPr>
          <w:sz w:val="18"/>
          <w:szCs w:val="18"/>
        </w:rPr>
        <w:t>: Instructor breaks up the lecture at least once per class for an activity that lets all students work directly with the material. Students might interpret features of images, interpret graphs, make calculation and estimates, etc.</w:t>
      </w:r>
    </w:p>
    <w:p w14:paraId="16FFB031" w14:textId="77777777" w:rsidR="001E1EFD" w:rsidRPr="00A26AE6" w:rsidRDefault="001E1EFD" w:rsidP="001E1EFD">
      <w:pPr>
        <w:rPr>
          <w:sz w:val="18"/>
          <w:szCs w:val="18"/>
        </w:rPr>
      </w:pPr>
      <w:r w:rsidRPr="00A26AE6">
        <w:rPr>
          <w:b/>
          <w:bCs/>
          <w:sz w:val="18"/>
          <w:szCs w:val="18"/>
          <w:u w:val="single"/>
        </w:rPr>
        <w:t>Active Review Sessions (Games or Simulations)</w:t>
      </w:r>
      <w:r w:rsidRPr="00A26AE6">
        <w:rPr>
          <w:sz w:val="18"/>
          <w:szCs w:val="18"/>
        </w:rPr>
        <w:t xml:space="preserve">: The instructor poses </w:t>
      </w:r>
      <w:proofErr w:type="gramStart"/>
      <w:r w:rsidRPr="00A26AE6">
        <w:rPr>
          <w:sz w:val="18"/>
          <w:szCs w:val="18"/>
        </w:rPr>
        <w:t>questions</w:t>
      </w:r>
      <w:proofErr w:type="gramEnd"/>
      <w:r w:rsidRPr="00A26AE6">
        <w:rPr>
          <w:sz w:val="18"/>
          <w:szCs w:val="18"/>
        </w:rPr>
        <w:t xml:space="preserve"> and the students work on them in groups or individually. Students are asked to show their responses to the class and discuss any differences.</w:t>
      </w:r>
    </w:p>
    <w:p w14:paraId="6A16F50E" w14:textId="77777777" w:rsidR="001E1EFD" w:rsidRPr="00A26AE6" w:rsidRDefault="001E1EFD" w:rsidP="001E1EFD">
      <w:pPr>
        <w:rPr>
          <w:sz w:val="18"/>
          <w:szCs w:val="18"/>
        </w:rPr>
      </w:pPr>
      <w:r w:rsidRPr="00A26AE6">
        <w:rPr>
          <w:b/>
          <w:bCs/>
          <w:sz w:val="18"/>
          <w:szCs w:val="18"/>
          <w:u w:val="single"/>
        </w:rPr>
        <w:t>Role Playing</w:t>
      </w:r>
      <w:r w:rsidRPr="00A26AE6">
        <w:rPr>
          <w:sz w:val="18"/>
          <w:szCs w:val="18"/>
          <w:u w:val="single"/>
        </w:rPr>
        <w:t>:</w:t>
      </w:r>
      <w:r w:rsidRPr="00A26AE6">
        <w:rPr>
          <w:sz w:val="18"/>
          <w:szCs w:val="18"/>
        </w:rPr>
        <w:t xml:space="preserve"> Here students are asked to ‘act out" a part or a position to get a better idea of the concepts and theories being discussed. Role-playing exercises can range from the simple to the complex.</w:t>
      </w:r>
    </w:p>
    <w:p w14:paraId="0DC40F34" w14:textId="77777777" w:rsidR="001E1EFD" w:rsidRPr="00A26AE6" w:rsidRDefault="001E1EFD" w:rsidP="001E1EFD">
      <w:pPr>
        <w:rPr>
          <w:sz w:val="18"/>
          <w:szCs w:val="18"/>
        </w:rPr>
      </w:pPr>
      <w:r w:rsidRPr="00A26AE6">
        <w:rPr>
          <w:b/>
          <w:bCs/>
          <w:sz w:val="18"/>
          <w:szCs w:val="18"/>
          <w:u w:val="single"/>
        </w:rPr>
        <w:t>Jigsaw Discussion</w:t>
      </w:r>
      <w:r w:rsidRPr="00A26AE6">
        <w:rPr>
          <w:sz w:val="18"/>
          <w:szCs w:val="18"/>
        </w:rPr>
        <w:t>: In this technique, a general topic is divided into smaller, interrelated pieces (e.g., a puzzle is divided into pieces). Each member of a team is assigned to read and become an expert on a different topic. After each person has become an expert on their piece of the puzzle, they teach the other team members about that puzzle piece. Finally, after each person has finished teaching, the puzzle has been reassembled, and everyone on the team knows something important about every piece of the puzzle.</w:t>
      </w:r>
    </w:p>
    <w:p w14:paraId="3587EDB2" w14:textId="77777777" w:rsidR="001E1EFD" w:rsidRPr="00A26AE6" w:rsidRDefault="001E1EFD" w:rsidP="001E1EFD">
      <w:pPr>
        <w:rPr>
          <w:sz w:val="18"/>
          <w:szCs w:val="18"/>
        </w:rPr>
      </w:pPr>
      <w:r w:rsidRPr="00A26AE6">
        <w:rPr>
          <w:b/>
          <w:bCs/>
          <w:sz w:val="18"/>
          <w:szCs w:val="18"/>
          <w:u w:val="single"/>
        </w:rPr>
        <w:t>Inquiry Learning</w:t>
      </w:r>
      <w:r w:rsidRPr="00A26AE6">
        <w:rPr>
          <w:sz w:val="18"/>
          <w:szCs w:val="18"/>
          <w:u w:val="single"/>
        </w:rPr>
        <w:t>:</w:t>
      </w:r>
      <w:r w:rsidRPr="00A26AE6">
        <w:rPr>
          <w:sz w:val="18"/>
          <w:szCs w:val="18"/>
        </w:rPr>
        <w:t xml:space="preserve"> Students use an investigative process to discover concepts for themselves. After the instructor identifies an idea or concept for mastery, a question is posed that asks students to make observations, pose hypotheses, and speculate on conclusions. Then students share their thoughts and tie the activity back to the main idea/concept.</w:t>
      </w:r>
    </w:p>
    <w:p w14:paraId="3AB69B28" w14:textId="77777777" w:rsidR="001E1EFD" w:rsidRPr="00A26AE6" w:rsidRDefault="001E1EFD" w:rsidP="001E1EFD">
      <w:pPr>
        <w:rPr>
          <w:sz w:val="18"/>
          <w:szCs w:val="18"/>
        </w:rPr>
      </w:pPr>
      <w:r w:rsidRPr="00A26AE6">
        <w:rPr>
          <w:b/>
          <w:bCs/>
          <w:sz w:val="18"/>
          <w:szCs w:val="18"/>
          <w:u w:val="single"/>
        </w:rPr>
        <w:t>Forum Theater:</w:t>
      </w:r>
      <w:r w:rsidRPr="00A26AE6">
        <w:rPr>
          <w:sz w:val="18"/>
          <w:szCs w:val="18"/>
        </w:rPr>
        <w:t xml:space="preserve"> Use theater to depict a situation and then have students </w:t>
      </w:r>
      <w:proofErr w:type="gramStart"/>
      <w:r w:rsidRPr="00A26AE6">
        <w:rPr>
          <w:sz w:val="18"/>
          <w:szCs w:val="18"/>
        </w:rPr>
        <w:t>enter into</w:t>
      </w:r>
      <w:proofErr w:type="gramEnd"/>
      <w:r w:rsidRPr="00A26AE6">
        <w:rPr>
          <w:sz w:val="18"/>
          <w:szCs w:val="18"/>
        </w:rPr>
        <w:t xml:space="preserve"> the sketch to act out possible solutions. Students watching a sketch on dysfunctional teams, might brainstorm possible suggestions for how to improve the team environment. Ask for volunteers to act out the updated scene.</w:t>
      </w:r>
    </w:p>
    <w:p w14:paraId="0A6B310A" w14:textId="77777777" w:rsidR="001E1EFD" w:rsidRPr="00A26AE6" w:rsidRDefault="001E1EFD" w:rsidP="001E1EFD">
      <w:pPr>
        <w:rPr>
          <w:sz w:val="18"/>
          <w:szCs w:val="18"/>
        </w:rPr>
      </w:pPr>
      <w:r w:rsidRPr="00A26AE6">
        <w:rPr>
          <w:b/>
          <w:bCs/>
          <w:sz w:val="18"/>
          <w:szCs w:val="18"/>
          <w:u w:val="single"/>
        </w:rPr>
        <w:t>Experiential Learning:</w:t>
      </w:r>
      <w:r w:rsidRPr="00A26AE6">
        <w:rPr>
          <w:sz w:val="18"/>
          <w:szCs w:val="18"/>
        </w:rPr>
        <w:t xml:space="preserve"> </w:t>
      </w:r>
      <w:r>
        <w:rPr>
          <w:sz w:val="18"/>
          <w:szCs w:val="18"/>
        </w:rPr>
        <w:t>S</w:t>
      </w:r>
      <w:r w:rsidRPr="00A26AE6">
        <w:rPr>
          <w:sz w:val="18"/>
          <w:szCs w:val="18"/>
        </w:rPr>
        <w:t xml:space="preserve">ite visits allow students to see and experience applications of theories and concepts </w:t>
      </w:r>
      <w:r>
        <w:rPr>
          <w:sz w:val="18"/>
          <w:szCs w:val="18"/>
        </w:rPr>
        <w:t>from</w:t>
      </w:r>
      <w:r w:rsidRPr="00A26AE6">
        <w:rPr>
          <w:sz w:val="18"/>
          <w:szCs w:val="18"/>
        </w:rPr>
        <w:t xml:space="preserve"> the class.</w:t>
      </w:r>
    </w:p>
    <w:p w14:paraId="4D450880" w14:textId="77777777" w:rsidR="001E1EFD" w:rsidRDefault="001E1EFD" w:rsidP="001E1EFD">
      <w:pPr>
        <w:rPr>
          <w:i/>
          <w:iCs/>
          <w:sz w:val="16"/>
          <w:szCs w:val="16"/>
        </w:rPr>
      </w:pPr>
    </w:p>
    <w:p w14:paraId="6C63F55B" w14:textId="77777777" w:rsidR="001E1EFD" w:rsidRPr="000F3D00" w:rsidRDefault="001E1EFD" w:rsidP="001E1EFD">
      <w:pPr>
        <w:rPr>
          <w:i/>
          <w:iCs/>
          <w:sz w:val="16"/>
          <w:szCs w:val="16"/>
        </w:rPr>
      </w:pPr>
      <w:r w:rsidRPr="000F3D00">
        <w:rPr>
          <w:i/>
          <w:iCs/>
          <w:sz w:val="16"/>
          <w:szCs w:val="16"/>
        </w:rPr>
        <w:t>Sources</w:t>
      </w:r>
    </w:p>
    <w:p w14:paraId="51C8A29D" w14:textId="77777777" w:rsidR="001E1EFD" w:rsidRPr="000F3D00" w:rsidRDefault="001E1EFD" w:rsidP="001E1EFD">
      <w:pPr>
        <w:rPr>
          <w:i/>
          <w:iCs/>
          <w:sz w:val="16"/>
          <w:szCs w:val="16"/>
        </w:rPr>
      </w:pPr>
      <w:r w:rsidRPr="000F3D00">
        <w:rPr>
          <w:i/>
          <w:iCs/>
          <w:sz w:val="16"/>
          <w:szCs w:val="16"/>
        </w:rPr>
        <w:t xml:space="preserve">Active learning. (n.d.). Relieved September 1, 2005, from University of California at Davis, Teaching Resources Center Web site: htto://trc.ucdavis.edu/trc/ta/tatips/activelearning </w:t>
      </w:r>
      <w:proofErr w:type="gramStart"/>
      <w:r w:rsidRPr="000F3D00">
        <w:rPr>
          <w:i/>
          <w:iCs/>
          <w:sz w:val="16"/>
          <w:szCs w:val="16"/>
        </w:rPr>
        <w:t>pdf</w:t>
      </w:r>
      <w:proofErr w:type="gramEnd"/>
    </w:p>
    <w:p w14:paraId="191332EF" w14:textId="77777777" w:rsidR="001E1EFD" w:rsidRPr="000F3D00" w:rsidRDefault="001E1EFD" w:rsidP="001E1EFD">
      <w:pPr>
        <w:rPr>
          <w:i/>
          <w:iCs/>
          <w:sz w:val="16"/>
          <w:szCs w:val="16"/>
        </w:rPr>
      </w:pPr>
      <w:proofErr w:type="spellStart"/>
      <w:r w:rsidRPr="000F3D00">
        <w:rPr>
          <w:i/>
          <w:iCs/>
          <w:sz w:val="16"/>
          <w:szCs w:val="16"/>
        </w:rPr>
        <w:t>Bonwell</w:t>
      </w:r>
      <w:proofErr w:type="spellEnd"/>
      <w:r w:rsidRPr="000F3D00">
        <w:rPr>
          <w:i/>
          <w:iCs/>
          <w:sz w:val="16"/>
          <w:szCs w:val="16"/>
        </w:rPr>
        <w:t xml:space="preserve">, C.C. (1996). Enhancing the lecture: Revitalizing a traditional format. In T.E. Sutherland, C.C. &amp; </w:t>
      </w:r>
      <w:proofErr w:type="spellStart"/>
      <w:r w:rsidRPr="000F3D00">
        <w:rPr>
          <w:i/>
          <w:iCs/>
          <w:sz w:val="16"/>
          <w:szCs w:val="16"/>
        </w:rPr>
        <w:t>Bonwell</w:t>
      </w:r>
      <w:proofErr w:type="spellEnd"/>
      <w:r w:rsidRPr="000F3D00">
        <w:rPr>
          <w:i/>
          <w:iCs/>
          <w:sz w:val="16"/>
          <w:szCs w:val="16"/>
        </w:rPr>
        <w:t xml:space="preserve"> (Eds.), Using active learning in college classes: A range of options for faulty. (pp.31- 44). San Francisco: Jossey-Bass Publishers.</w:t>
      </w:r>
    </w:p>
    <w:p w14:paraId="1095C2C2" w14:textId="77777777" w:rsidR="001E1EFD" w:rsidRPr="000F3D00" w:rsidRDefault="001E1EFD" w:rsidP="001E1EFD">
      <w:pPr>
        <w:rPr>
          <w:i/>
          <w:iCs/>
          <w:sz w:val="16"/>
          <w:szCs w:val="16"/>
        </w:rPr>
      </w:pPr>
      <w:r w:rsidRPr="000F3D00">
        <w:rPr>
          <w:i/>
          <w:iCs/>
          <w:sz w:val="16"/>
          <w:szCs w:val="16"/>
        </w:rPr>
        <w:t>Felder, R.M., &amp; Brent, R. (1994). Cooperative learning in technical courses: Procedures, pitfalls, and payoffs. (ERIC Document Reproduction Service, No. ED 377038).</w:t>
      </w:r>
    </w:p>
    <w:p w14:paraId="5C5D4E56" w14:textId="77777777" w:rsidR="001E1EFD" w:rsidRPr="000F3D00" w:rsidRDefault="001E1EFD" w:rsidP="001E1EFD">
      <w:pPr>
        <w:rPr>
          <w:i/>
          <w:iCs/>
          <w:sz w:val="16"/>
          <w:szCs w:val="16"/>
        </w:rPr>
      </w:pPr>
      <w:proofErr w:type="spellStart"/>
      <w:r w:rsidRPr="000F3D00">
        <w:rPr>
          <w:i/>
          <w:iCs/>
          <w:sz w:val="16"/>
          <w:szCs w:val="16"/>
        </w:rPr>
        <w:t>McKeachie</w:t>
      </w:r>
      <w:proofErr w:type="spellEnd"/>
      <w:r w:rsidRPr="000F3D00">
        <w:rPr>
          <w:i/>
          <w:iCs/>
          <w:sz w:val="16"/>
          <w:szCs w:val="16"/>
        </w:rPr>
        <w:t>, W.J. (2005). How to make lectures more effective. In Teaching tips: Strategies, research, and theory for college and university teachers (11" ed.) (pp. 52-68). New York: Houghton Mifflin Co.</w:t>
      </w:r>
    </w:p>
    <w:p w14:paraId="02932C7C" w14:textId="77777777" w:rsidR="001E1EFD" w:rsidRPr="000F3D00" w:rsidRDefault="001E1EFD" w:rsidP="001E1EFD">
      <w:pPr>
        <w:rPr>
          <w:i/>
          <w:iCs/>
          <w:sz w:val="16"/>
          <w:szCs w:val="16"/>
        </w:rPr>
      </w:pPr>
      <w:r w:rsidRPr="000F3D00">
        <w:rPr>
          <w:i/>
          <w:iCs/>
          <w:sz w:val="16"/>
          <w:szCs w:val="16"/>
        </w:rPr>
        <w:t>Paulson, D.R., &amp; Faust, JL. (</w:t>
      </w:r>
      <w:proofErr w:type="spellStart"/>
      <w:r w:rsidRPr="000F3D00">
        <w:rPr>
          <w:i/>
          <w:iCs/>
          <w:sz w:val="16"/>
          <w:szCs w:val="16"/>
        </w:rPr>
        <w:t>n.d</w:t>
      </w:r>
      <w:proofErr w:type="spellEnd"/>
      <w:r w:rsidRPr="000F3D00">
        <w:rPr>
          <w:i/>
          <w:iCs/>
          <w:sz w:val="16"/>
          <w:szCs w:val="16"/>
        </w:rPr>
        <w:t xml:space="preserve">). Active learning for the college classroom. Retrieved September 1, 2005, from California State University, LA. Web site: </w:t>
      </w:r>
      <w:proofErr w:type="spellStart"/>
      <w:r w:rsidRPr="000F3D00">
        <w:rPr>
          <w:i/>
          <w:iCs/>
          <w:sz w:val="16"/>
          <w:szCs w:val="16"/>
        </w:rPr>
        <w:t>hitp</w:t>
      </w:r>
      <w:proofErr w:type="spellEnd"/>
      <w:r w:rsidRPr="000F3D00">
        <w:rPr>
          <w:i/>
          <w:iCs/>
          <w:sz w:val="16"/>
          <w:szCs w:val="16"/>
        </w:rPr>
        <w:t xml:space="preserve"> www </w:t>
      </w:r>
      <w:proofErr w:type="spellStart"/>
      <w:r w:rsidRPr="000F3D00">
        <w:rPr>
          <w:i/>
          <w:iCs/>
          <w:sz w:val="16"/>
          <w:szCs w:val="16"/>
        </w:rPr>
        <w:t>calstatela</w:t>
      </w:r>
      <w:proofErr w:type="spellEnd"/>
      <w:r w:rsidRPr="000F3D00">
        <w:rPr>
          <w:i/>
          <w:iCs/>
          <w:sz w:val="16"/>
          <w:szCs w:val="16"/>
        </w:rPr>
        <w:t xml:space="preserve"> </w:t>
      </w:r>
      <w:proofErr w:type="spellStart"/>
      <w:r w:rsidRPr="000F3D00">
        <w:rPr>
          <w:i/>
          <w:iCs/>
          <w:sz w:val="16"/>
          <w:szCs w:val="16"/>
        </w:rPr>
        <w:t>edu</w:t>
      </w:r>
      <w:proofErr w:type="spellEnd"/>
      <w:r w:rsidRPr="000F3D00">
        <w:rPr>
          <w:i/>
          <w:iCs/>
          <w:sz w:val="16"/>
          <w:szCs w:val="16"/>
        </w:rPr>
        <w:t>/</w:t>
      </w:r>
      <w:proofErr w:type="spellStart"/>
      <w:r w:rsidRPr="000F3D00">
        <w:rPr>
          <w:i/>
          <w:iCs/>
          <w:sz w:val="16"/>
          <w:szCs w:val="16"/>
        </w:rPr>
        <w:t>deptichem</w:t>
      </w:r>
      <w:proofErr w:type="spellEnd"/>
      <w:r w:rsidRPr="000F3D00">
        <w:rPr>
          <w:i/>
          <w:iCs/>
          <w:sz w:val="16"/>
          <w:szCs w:val="16"/>
        </w:rPr>
        <w:t>/chem2/</w:t>
      </w:r>
      <w:proofErr w:type="spellStart"/>
      <w:proofErr w:type="gramStart"/>
      <w:r w:rsidRPr="000F3D00">
        <w:rPr>
          <w:i/>
          <w:iCs/>
          <w:sz w:val="16"/>
          <w:szCs w:val="16"/>
        </w:rPr>
        <w:t>Activel</w:t>
      </w:r>
      <w:proofErr w:type="spellEnd"/>
      <w:proofErr w:type="gramEnd"/>
    </w:p>
    <w:p w14:paraId="201270CA" w14:textId="7C9BED0D" w:rsidR="00641F24" w:rsidRPr="00641F24" w:rsidRDefault="00641F24" w:rsidP="00ED4874">
      <w:pPr>
        <w:rPr>
          <w:rFonts w:asciiTheme="majorHAnsi" w:hAnsiTheme="majorHAnsi" w:cstheme="majorHAnsi"/>
          <w:b/>
          <w:bCs/>
          <w:sz w:val="32"/>
          <w:szCs w:val="32"/>
        </w:rPr>
      </w:pPr>
      <w:r w:rsidRPr="00641F24">
        <w:rPr>
          <w:rFonts w:asciiTheme="majorHAnsi" w:hAnsiTheme="majorHAnsi" w:cstheme="majorHAnsi"/>
          <w:b/>
          <w:bCs/>
          <w:sz w:val="32"/>
          <w:szCs w:val="32"/>
        </w:rPr>
        <w:lastRenderedPageBreak/>
        <w:t>Additional consideration (if time allows):</w:t>
      </w:r>
    </w:p>
    <w:p w14:paraId="389DF0BF" w14:textId="77777777" w:rsidR="00641F24" w:rsidRDefault="00641F24" w:rsidP="00ED4874">
      <w:pPr>
        <w:rPr>
          <w:rFonts w:asciiTheme="majorHAnsi" w:hAnsiTheme="majorHAnsi" w:cstheme="majorHAnsi"/>
          <w:b/>
          <w:bCs/>
          <w:sz w:val="32"/>
          <w:szCs w:val="32"/>
        </w:rPr>
      </w:pPr>
    </w:p>
    <w:p w14:paraId="4E12DF7B" w14:textId="7E7DBBE3" w:rsidR="009B02B9" w:rsidRPr="009B02B9" w:rsidRDefault="009B02B9" w:rsidP="00ED4874">
      <w:pPr>
        <w:rPr>
          <w:rFonts w:asciiTheme="majorHAnsi" w:hAnsiTheme="majorHAnsi" w:cstheme="majorHAnsi"/>
          <w:b/>
          <w:bCs/>
          <w:sz w:val="32"/>
          <w:szCs w:val="32"/>
        </w:rPr>
      </w:pPr>
      <w:r w:rsidRPr="009B02B9">
        <w:rPr>
          <w:rFonts w:asciiTheme="majorHAnsi" w:hAnsiTheme="majorHAnsi" w:cstheme="majorHAnsi"/>
          <w:b/>
          <w:bCs/>
          <w:sz w:val="32"/>
          <w:szCs w:val="32"/>
        </w:rPr>
        <w:t>Identifying Prior Knowledge</w:t>
      </w:r>
    </w:p>
    <w:p w14:paraId="75237A0C" w14:textId="63E4481C" w:rsidR="00ED4874" w:rsidRDefault="00641F24" w:rsidP="00ED4874">
      <w:pPr>
        <w:rPr>
          <w:rFonts w:ascii="Arial" w:hAnsi="Arial" w:cs="Arial"/>
        </w:rPr>
      </w:pPr>
      <w:r>
        <w:rPr>
          <w:rFonts w:ascii="Arial" w:hAnsi="Arial" w:cs="Arial"/>
        </w:rPr>
        <w:t>It</w:t>
      </w:r>
      <w:r w:rsidR="00ED4874">
        <w:rPr>
          <w:rFonts w:ascii="Arial" w:hAnsi="Arial" w:cs="Arial"/>
        </w:rPr>
        <w:t xml:space="preserve"> is useful to be explicit about the skills and knowledge we expect our students to have when they </w:t>
      </w:r>
      <w:r>
        <w:rPr>
          <w:rFonts w:ascii="Arial" w:hAnsi="Arial" w:cs="Arial"/>
        </w:rPr>
        <w:t>encounter a course aligned with the SDG-related learning outcomes you have developed</w:t>
      </w:r>
      <w:r w:rsidR="00ED4874">
        <w:rPr>
          <w:rFonts w:ascii="Arial" w:hAnsi="Arial" w:cs="Arial"/>
        </w:rPr>
        <w:t>.</w:t>
      </w:r>
      <w:r w:rsidR="006A3639">
        <w:rPr>
          <w:rFonts w:ascii="Arial" w:hAnsi="Arial" w:cs="Arial"/>
        </w:rPr>
        <w:t xml:space="preserve"> With a diversity of student experience in your class, how many of your students will already come with some relevant skills and knowledge to succeed in your course? </w:t>
      </w:r>
      <w:r w:rsidR="00C04A0F">
        <w:rPr>
          <w:rFonts w:ascii="Arial" w:hAnsi="Arial" w:cs="Arial"/>
        </w:rPr>
        <w:t>(</w:t>
      </w:r>
      <w:proofErr w:type="gramStart"/>
      <w:r w:rsidR="006A3639">
        <w:rPr>
          <w:rFonts w:ascii="Arial" w:hAnsi="Arial" w:cs="Arial"/>
        </w:rPr>
        <w:t>E.g.</w:t>
      </w:r>
      <w:proofErr w:type="gramEnd"/>
      <w:r w:rsidR="006A3639">
        <w:rPr>
          <w:rFonts w:ascii="Arial" w:hAnsi="Arial" w:cs="Arial"/>
        </w:rPr>
        <w:t xml:space="preserve"> All</w:t>
      </w:r>
      <w:r w:rsidR="00AF2602">
        <w:rPr>
          <w:rFonts w:ascii="Arial" w:hAnsi="Arial" w:cs="Arial"/>
        </w:rPr>
        <w:t xml:space="preserve"> </w:t>
      </w:r>
      <w:r w:rsidR="006A3639">
        <w:rPr>
          <w:rFonts w:ascii="Arial" w:hAnsi="Arial" w:cs="Arial"/>
        </w:rPr>
        <w:t>/</w:t>
      </w:r>
      <w:r w:rsidR="00AF2602">
        <w:rPr>
          <w:rFonts w:ascii="Arial" w:hAnsi="Arial" w:cs="Arial"/>
        </w:rPr>
        <w:t xml:space="preserve"> </w:t>
      </w:r>
      <w:r w:rsidR="006A3639">
        <w:rPr>
          <w:rFonts w:ascii="Arial" w:hAnsi="Arial" w:cs="Arial"/>
        </w:rPr>
        <w:t>Most, Some</w:t>
      </w:r>
      <w:r w:rsidR="00AF2602">
        <w:rPr>
          <w:rFonts w:ascii="Arial" w:hAnsi="Arial" w:cs="Arial"/>
        </w:rPr>
        <w:t xml:space="preserve"> </w:t>
      </w:r>
      <w:r w:rsidR="006A3639">
        <w:rPr>
          <w:rFonts w:ascii="Arial" w:hAnsi="Arial" w:cs="Arial"/>
        </w:rPr>
        <w:t>/</w:t>
      </w:r>
      <w:r w:rsidR="00AF2602">
        <w:rPr>
          <w:rFonts w:ascii="Arial" w:hAnsi="Arial" w:cs="Arial"/>
        </w:rPr>
        <w:t xml:space="preserve"> </w:t>
      </w:r>
      <w:r w:rsidR="006A3639">
        <w:rPr>
          <w:rFonts w:ascii="Arial" w:hAnsi="Arial" w:cs="Arial"/>
        </w:rPr>
        <w:t>A Few, None, or Don’t Know</w:t>
      </w:r>
      <w:r w:rsidR="00C04A0F">
        <w:rPr>
          <w:rFonts w:ascii="Arial" w:hAnsi="Arial" w:cs="Arial"/>
        </w:rPr>
        <w:t>).</w:t>
      </w:r>
    </w:p>
    <w:p w14:paraId="6D0E16D7" w14:textId="06124B6F" w:rsidR="00ED4874" w:rsidRDefault="00ED4874" w:rsidP="00ED4874">
      <w:pPr>
        <w:rPr>
          <w:rFonts w:ascii="Arial" w:hAnsi="Arial" w:cs="Arial"/>
        </w:rPr>
      </w:pPr>
    </w:p>
    <w:p w14:paraId="06E4890A" w14:textId="77777777" w:rsidR="006A3639" w:rsidRDefault="006A3639" w:rsidP="00ED4874">
      <w:pPr>
        <w:rPr>
          <w:rFonts w:ascii="Arial" w:hAnsi="Arial" w:cs="Arial"/>
        </w:rPr>
      </w:pPr>
    </w:p>
    <w:tbl>
      <w:tblPr>
        <w:tblStyle w:val="TableGrid"/>
        <w:tblW w:w="0" w:type="auto"/>
        <w:tblLook w:val="04A0" w:firstRow="1" w:lastRow="0" w:firstColumn="1" w:lastColumn="0" w:noHBand="0" w:noVBand="1"/>
      </w:tblPr>
      <w:tblGrid>
        <w:gridCol w:w="6745"/>
        <w:gridCol w:w="2160"/>
      </w:tblGrid>
      <w:tr w:rsidR="00ED4874" w14:paraId="1C52EF67" w14:textId="77777777" w:rsidTr="00177445">
        <w:tc>
          <w:tcPr>
            <w:tcW w:w="6745" w:type="dxa"/>
            <w:shd w:val="clear" w:color="auto" w:fill="FFE599" w:themeFill="accent4" w:themeFillTint="66"/>
            <w:vAlign w:val="center"/>
          </w:tcPr>
          <w:p w14:paraId="508F394E" w14:textId="77777777" w:rsidR="00ED4874" w:rsidRPr="009716D2" w:rsidRDefault="00ED4874" w:rsidP="00177445">
            <w:pPr>
              <w:spacing w:before="120" w:after="120"/>
              <w:rPr>
                <w:rFonts w:ascii="Arial" w:hAnsi="Arial" w:cs="Arial"/>
                <w:b/>
                <w:sz w:val="24"/>
                <w:szCs w:val="24"/>
              </w:rPr>
            </w:pPr>
            <w:r>
              <w:rPr>
                <w:rFonts w:ascii="Arial" w:hAnsi="Arial" w:cs="Arial"/>
                <w:b/>
                <w:sz w:val="24"/>
                <w:szCs w:val="24"/>
              </w:rPr>
              <w:t xml:space="preserve">What relevant skills and knowledge do students need to have in hand </w:t>
            </w:r>
            <w:proofErr w:type="gramStart"/>
            <w:r>
              <w:rPr>
                <w:rFonts w:ascii="Arial" w:hAnsi="Arial" w:cs="Arial"/>
                <w:b/>
                <w:sz w:val="24"/>
                <w:szCs w:val="24"/>
              </w:rPr>
              <w:t>in order to</w:t>
            </w:r>
            <w:proofErr w:type="gramEnd"/>
            <w:r>
              <w:rPr>
                <w:rFonts w:ascii="Arial" w:hAnsi="Arial" w:cs="Arial"/>
                <w:b/>
                <w:sz w:val="24"/>
                <w:szCs w:val="24"/>
              </w:rPr>
              <w:t xml:space="preserve"> succeed in your course?</w:t>
            </w:r>
          </w:p>
        </w:tc>
        <w:tc>
          <w:tcPr>
            <w:tcW w:w="2160" w:type="dxa"/>
            <w:shd w:val="clear" w:color="auto" w:fill="FFE599" w:themeFill="accent4" w:themeFillTint="66"/>
            <w:vAlign w:val="center"/>
          </w:tcPr>
          <w:p w14:paraId="21964146" w14:textId="3A15E12B" w:rsidR="00ED4874" w:rsidRDefault="00946760" w:rsidP="00177445">
            <w:pPr>
              <w:rPr>
                <w:rFonts w:ascii="Arial" w:hAnsi="Arial" w:cs="Arial"/>
                <w:sz w:val="24"/>
                <w:szCs w:val="24"/>
              </w:rPr>
            </w:pPr>
            <w:r>
              <w:rPr>
                <w:rFonts w:ascii="Arial" w:hAnsi="Arial" w:cs="Arial"/>
                <w:b/>
                <w:sz w:val="24"/>
                <w:szCs w:val="24"/>
              </w:rPr>
              <w:t>How many</w:t>
            </w:r>
            <w:r w:rsidR="00ED4874">
              <w:rPr>
                <w:rFonts w:ascii="Arial" w:hAnsi="Arial" w:cs="Arial"/>
                <w:b/>
                <w:sz w:val="24"/>
                <w:szCs w:val="24"/>
              </w:rPr>
              <w:t xml:space="preserve"> students…</w:t>
            </w:r>
          </w:p>
        </w:tc>
      </w:tr>
      <w:tr w:rsidR="00946760" w14:paraId="0C96196B" w14:textId="77777777" w:rsidTr="006A3639">
        <w:trPr>
          <w:trHeight w:val="962"/>
        </w:trPr>
        <w:tc>
          <w:tcPr>
            <w:tcW w:w="6745" w:type="dxa"/>
            <w:shd w:val="clear" w:color="auto" w:fill="auto"/>
            <w:vAlign w:val="center"/>
          </w:tcPr>
          <w:p w14:paraId="33A9DCFA" w14:textId="77777777" w:rsidR="00946760" w:rsidRDefault="00946760" w:rsidP="00177445">
            <w:pPr>
              <w:spacing w:before="120" w:after="120"/>
              <w:rPr>
                <w:rFonts w:ascii="Arial" w:hAnsi="Arial" w:cs="Arial"/>
                <w:b/>
              </w:rPr>
            </w:pPr>
          </w:p>
        </w:tc>
        <w:tc>
          <w:tcPr>
            <w:tcW w:w="2160" w:type="dxa"/>
            <w:shd w:val="clear" w:color="auto" w:fill="auto"/>
            <w:vAlign w:val="center"/>
          </w:tcPr>
          <w:p w14:paraId="168F2549" w14:textId="77777777" w:rsidR="00946760" w:rsidRDefault="00946760" w:rsidP="00177445">
            <w:pPr>
              <w:rPr>
                <w:rFonts w:ascii="Arial" w:hAnsi="Arial" w:cs="Arial"/>
                <w:b/>
              </w:rPr>
            </w:pPr>
          </w:p>
        </w:tc>
      </w:tr>
      <w:tr w:rsidR="00946760" w14:paraId="6F9C148E" w14:textId="77777777" w:rsidTr="006A3639">
        <w:trPr>
          <w:trHeight w:val="1070"/>
        </w:trPr>
        <w:tc>
          <w:tcPr>
            <w:tcW w:w="6745" w:type="dxa"/>
            <w:shd w:val="clear" w:color="auto" w:fill="auto"/>
            <w:vAlign w:val="center"/>
          </w:tcPr>
          <w:p w14:paraId="5A46588B" w14:textId="77777777" w:rsidR="00946760" w:rsidRDefault="00946760" w:rsidP="00177445">
            <w:pPr>
              <w:spacing w:before="120" w:after="120"/>
              <w:rPr>
                <w:rFonts w:ascii="Arial" w:hAnsi="Arial" w:cs="Arial"/>
                <w:b/>
              </w:rPr>
            </w:pPr>
          </w:p>
        </w:tc>
        <w:tc>
          <w:tcPr>
            <w:tcW w:w="2160" w:type="dxa"/>
            <w:shd w:val="clear" w:color="auto" w:fill="auto"/>
            <w:vAlign w:val="center"/>
          </w:tcPr>
          <w:p w14:paraId="57BFAEA7" w14:textId="77777777" w:rsidR="00946760" w:rsidRDefault="00946760" w:rsidP="00177445">
            <w:pPr>
              <w:rPr>
                <w:rFonts w:ascii="Arial" w:hAnsi="Arial" w:cs="Arial"/>
                <w:b/>
              </w:rPr>
            </w:pPr>
          </w:p>
        </w:tc>
      </w:tr>
      <w:tr w:rsidR="00946760" w14:paraId="455D77CA" w14:textId="77777777" w:rsidTr="006A3639">
        <w:trPr>
          <w:trHeight w:val="1079"/>
        </w:trPr>
        <w:tc>
          <w:tcPr>
            <w:tcW w:w="6745" w:type="dxa"/>
            <w:shd w:val="clear" w:color="auto" w:fill="auto"/>
            <w:vAlign w:val="center"/>
          </w:tcPr>
          <w:p w14:paraId="453516DE" w14:textId="77777777" w:rsidR="00946760" w:rsidRDefault="00946760" w:rsidP="00177445">
            <w:pPr>
              <w:spacing w:before="120" w:after="120"/>
              <w:rPr>
                <w:rFonts w:ascii="Arial" w:hAnsi="Arial" w:cs="Arial"/>
                <w:b/>
              </w:rPr>
            </w:pPr>
          </w:p>
        </w:tc>
        <w:tc>
          <w:tcPr>
            <w:tcW w:w="2160" w:type="dxa"/>
            <w:shd w:val="clear" w:color="auto" w:fill="auto"/>
            <w:vAlign w:val="center"/>
          </w:tcPr>
          <w:p w14:paraId="20BB1D3D" w14:textId="77777777" w:rsidR="00946760" w:rsidRDefault="00946760" w:rsidP="00177445">
            <w:pPr>
              <w:rPr>
                <w:rFonts w:ascii="Arial" w:hAnsi="Arial" w:cs="Arial"/>
                <w:b/>
              </w:rPr>
            </w:pPr>
          </w:p>
        </w:tc>
      </w:tr>
      <w:tr w:rsidR="00946760" w14:paraId="1CFEE200" w14:textId="77777777" w:rsidTr="006A3639">
        <w:trPr>
          <w:trHeight w:val="1160"/>
        </w:trPr>
        <w:tc>
          <w:tcPr>
            <w:tcW w:w="6745" w:type="dxa"/>
            <w:shd w:val="clear" w:color="auto" w:fill="auto"/>
            <w:vAlign w:val="center"/>
          </w:tcPr>
          <w:p w14:paraId="69F54570" w14:textId="77777777" w:rsidR="00946760" w:rsidRDefault="00946760" w:rsidP="00177445">
            <w:pPr>
              <w:spacing w:before="120" w:after="120"/>
              <w:rPr>
                <w:rFonts w:ascii="Arial" w:hAnsi="Arial" w:cs="Arial"/>
                <w:b/>
              </w:rPr>
            </w:pPr>
          </w:p>
        </w:tc>
        <w:tc>
          <w:tcPr>
            <w:tcW w:w="2160" w:type="dxa"/>
            <w:shd w:val="clear" w:color="auto" w:fill="auto"/>
            <w:vAlign w:val="center"/>
          </w:tcPr>
          <w:p w14:paraId="0175BDCC" w14:textId="77777777" w:rsidR="00946760" w:rsidRDefault="00946760" w:rsidP="00177445">
            <w:pPr>
              <w:rPr>
                <w:rFonts w:ascii="Arial" w:hAnsi="Arial" w:cs="Arial"/>
                <w:b/>
              </w:rPr>
            </w:pPr>
          </w:p>
        </w:tc>
      </w:tr>
      <w:tr w:rsidR="00946760" w14:paraId="0918CB8E" w14:textId="77777777" w:rsidTr="006A3639">
        <w:trPr>
          <w:trHeight w:val="1160"/>
        </w:trPr>
        <w:tc>
          <w:tcPr>
            <w:tcW w:w="6745" w:type="dxa"/>
            <w:shd w:val="clear" w:color="auto" w:fill="auto"/>
            <w:vAlign w:val="center"/>
          </w:tcPr>
          <w:p w14:paraId="16D3AEBB" w14:textId="77777777" w:rsidR="00946760" w:rsidRDefault="00946760" w:rsidP="00177445">
            <w:pPr>
              <w:spacing w:before="120" w:after="120"/>
              <w:rPr>
                <w:rFonts w:ascii="Arial" w:hAnsi="Arial" w:cs="Arial"/>
                <w:b/>
              </w:rPr>
            </w:pPr>
          </w:p>
        </w:tc>
        <w:tc>
          <w:tcPr>
            <w:tcW w:w="2160" w:type="dxa"/>
            <w:shd w:val="clear" w:color="auto" w:fill="auto"/>
            <w:vAlign w:val="center"/>
          </w:tcPr>
          <w:p w14:paraId="51E2E931" w14:textId="77777777" w:rsidR="00946760" w:rsidRDefault="00946760" w:rsidP="00177445">
            <w:pPr>
              <w:rPr>
                <w:rFonts w:ascii="Arial" w:hAnsi="Arial" w:cs="Arial"/>
                <w:b/>
              </w:rPr>
            </w:pPr>
          </w:p>
        </w:tc>
      </w:tr>
    </w:tbl>
    <w:p w14:paraId="6AEF9BD2" w14:textId="77777777" w:rsidR="00285614" w:rsidRDefault="00285614" w:rsidP="00ED4874">
      <w:pPr>
        <w:rPr>
          <w:rFonts w:ascii="Arial" w:hAnsi="Arial" w:cs="Arial"/>
        </w:rPr>
      </w:pPr>
    </w:p>
    <w:p w14:paraId="14175BEB" w14:textId="447EDE31" w:rsidR="006A3639" w:rsidRDefault="006A3639">
      <w:pPr>
        <w:rPr>
          <w:rFonts w:ascii="Arial" w:hAnsi="Arial" w:cs="Arial"/>
        </w:rPr>
      </w:pPr>
      <w:r>
        <w:rPr>
          <w:rFonts w:ascii="Arial" w:hAnsi="Arial" w:cs="Arial"/>
        </w:rPr>
        <w:br w:type="page"/>
      </w:r>
    </w:p>
    <w:p w14:paraId="521EE3B4" w14:textId="77777777" w:rsidR="00285614" w:rsidRDefault="00285614" w:rsidP="00ED4874">
      <w:pPr>
        <w:rPr>
          <w:rFonts w:ascii="Arial" w:hAnsi="Arial" w:cs="Arial"/>
        </w:rPr>
      </w:pPr>
    </w:p>
    <w:p w14:paraId="79FEE8AF" w14:textId="68AA76BB" w:rsidR="00ED4874" w:rsidRDefault="00ED4874" w:rsidP="00ED4874">
      <w:pPr>
        <w:rPr>
          <w:rFonts w:ascii="Arial" w:hAnsi="Arial" w:cs="Arial"/>
        </w:rPr>
      </w:pPr>
      <w:r>
        <w:rPr>
          <w:rFonts w:ascii="Arial" w:hAnsi="Arial" w:cs="Arial"/>
        </w:rPr>
        <w:t xml:space="preserve">Consider the skills and knowledge you identified </w:t>
      </w:r>
      <w:r w:rsidR="00946760">
        <w:rPr>
          <w:rFonts w:ascii="Arial" w:hAnsi="Arial" w:cs="Arial"/>
        </w:rPr>
        <w:t>above,</w:t>
      </w:r>
      <w:r>
        <w:rPr>
          <w:rFonts w:ascii="Arial" w:hAnsi="Arial" w:cs="Arial"/>
        </w:rPr>
        <w:t xml:space="preserve"> along with your predictions about how many of your students are likely to have mastered those skills before the first day of class.</w:t>
      </w:r>
    </w:p>
    <w:p w14:paraId="43316DD9" w14:textId="77777777" w:rsidR="00ED4874" w:rsidRDefault="00ED4874" w:rsidP="00ED4874">
      <w:pPr>
        <w:rPr>
          <w:rFonts w:ascii="Arial" w:hAnsi="Arial" w:cs="Arial"/>
        </w:rPr>
      </w:pPr>
    </w:p>
    <w:p w14:paraId="5A4FE370" w14:textId="77777777" w:rsidR="00ED4874" w:rsidRPr="00511DF9" w:rsidRDefault="00ED4874" w:rsidP="00ED4874">
      <w:pPr>
        <w:rPr>
          <w:rFonts w:ascii="Arial" w:hAnsi="Arial" w:cs="Arial"/>
          <w:b/>
        </w:rPr>
      </w:pPr>
      <w:r w:rsidRPr="00511DF9">
        <w:rPr>
          <w:rFonts w:ascii="Arial" w:hAnsi="Arial" w:cs="Arial"/>
          <w:b/>
        </w:rPr>
        <w:t>Review each item with the following questions in mind:</w:t>
      </w:r>
    </w:p>
    <w:p w14:paraId="45D53613" w14:textId="77777777" w:rsidR="00ED4874" w:rsidRDefault="00ED4874" w:rsidP="00ED4874">
      <w:pPr>
        <w:rPr>
          <w:rFonts w:ascii="Arial" w:hAnsi="Arial" w:cs="Arial"/>
        </w:rPr>
      </w:pPr>
    </w:p>
    <w:tbl>
      <w:tblPr>
        <w:tblStyle w:val="GridTable4-Accent41"/>
        <w:tblW w:w="0" w:type="auto"/>
        <w:tblLook w:val="04A0" w:firstRow="1" w:lastRow="0" w:firstColumn="1" w:lastColumn="0" w:noHBand="0" w:noVBand="1"/>
      </w:tblPr>
      <w:tblGrid>
        <w:gridCol w:w="1577"/>
        <w:gridCol w:w="7773"/>
      </w:tblGrid>
      <w:tr w:rsidR="00ED4874" w14:paraId="7620907D" w14:textId="77777777" w:rsidTr="00177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F885072" w14:textId="77777777" w:rsidR="00ED4874" w:rsidRDefault="00ED4874" w:rsidP="00177445">
            <w:pPr>
              <w:rPr>
                <w:rFonts w:cs="Arial"/>
                <w:szCs w:val="24"/>
              </w:rPr>
            </w:pPr>
            <w:r>
              <w:rPr>
                <w:rFonts w:cs="Arial"/>
                <w:szCs w:val="24"/>
              </w:rPr>
              <w:t>Expectation</w:t>
            </w:r>
          </w:p>
        </w:tc>
        <w:tc>
          <w:tcPr>
            <w:tcW w:w="8005" w:type="dxa"/>
          </w:tcPr>
          <w:p w14:paraId="4B82DB36" w14:textId="77777777" w:rsidR="00ED4874" w:rsidRDefault="00ED4874" w:rsidP="00177445">
            <w:pPr>
              <w:cnfStyle w:val="100000000000" w:firstRow="1" w:lastRow="0" w:firstColumn="0" w:lastColumn="0" w:oddVBand="0" w:evenVBand="0" w:oddHBand="0" w:evenHBand="0" w:firstRowFirstColumn="0" w:firstRowLastColumn="0" w:lastRowFirstColumn="0" w:lastRowLastColumn="0"/>
              <w:rPr>
                <w:rFonts w:cs="Arial"/>
                <w:szCs w:val="24"/>
              </w:rPr>
            </w:pPr>
          </w:p>
        </w:tc>
      </w:tr>
      <w:tr w:rsidR="00ED4874" w14:paraId="21CABB4D" w14:textId="77777777" w:rsidTr="00177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A53FE80" w14:textId="77777777" w:rsidR="00ED4874" w:rsidRDefault="00ED4874" w:rsidP="00177445">
            <w:pPr>
              <w:spacing w:before="120" w:after="120"/>
              <w:rPr>
                <w:rFonts w:cs="Arial"/>
                <w:szCs w:val="24"/>
              </w:rPr>
            </w:pPr>
            <w:r>
              <w:rPr>
                <w:rFonts w:cs="Arial"/>
                <w:szCs w:val="24"/>
              </w:rPr>
              <w:t>All/Most</w:t>
            </w:r>
          </w:p>
        </w:tc>
        <w:tc>
          <w:tcPr>
            <w:tcW w:w="8005" w:type="dxa"/>
          </w:tcPr>
          <w:p w14:paraId="63574E56" w14:textId="77777777" w:rsidR="00ED4874" w:rsidRDefault="00ED4874" w:rsidP="00ED4874">
            <w:pPr>
              <w:pStyle w:val="ListParagraph"/>
              <w:numPr>
                <w:ilvl w:val="0"/>
                <w:numId w:val="7"/>
              </w:numPr>
              <w:spacing w:before="120" w:after="120" w:line="240" w:lineRule="auto"/>
              <w:ind w:left="36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How will you communicate this need/expectation on the first day of class and/or in the syllabus?</w:t>
            </w:r>
          </w:p>
          <w:p w14:paraId="27653147" w14:textId="77777777" w:rsidR="00ED4874" w:rsidRDefault="00ED4874" w:rsidP="00ED4874">
            <w:pPr>
              <w:pStyle w:val="ListParagraph"/>
              <w:numPr>
                <w:ilvl w:val="0"/>
                <w:numId w:val="7"/>
              </w:numPr>
              <w:spacing w:before="120" w:after="120" w:line="240" w:lineRule="auto"/>
              <w:ind w:left="36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What will you do to help students who </w:t>
            </w:r>
            <w:r w:rsidRPr="00511DF9">
              <w:rPr>
                <w:rFonts w:ascii="Arial" w:hAnsi="Arial" w:cs="Arial"/>
                <w:sz w:val="24"/>
                <w:szCs w:val="24"/>
              </w:rPr>
              <w:t>need it to catch up and/or gain the background they need to succeed in your course?</w:t>
            </w:r>
          </w:p>
          <w:p w14:paraId="70204A2E" w14:textId="77777777" w:rsidR="00ED4874" w:rsidRPr="00511DF9" w:rsidRDefault="00ED4874" w:rsidP="00ED4874">
            <w:pPr>
              <w:pStyle w:val="ListParagraph"/>
              <w:numPr>
                <w:ilvl w:val="0"/>
                <w:numId w:val="7"/>
              </w:numPr>
              <w:spacing w:before="120" w:after="120" w:line="240" w:lineRule="auto"/>
              <w:ind w:left="36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Are there areas where students may be “rusty” with these skills? </w:t>
            </w:r>
            <w:r w:rsidRPr="00511DF9">
              <w:rPr>
                <w:rFonts w:ascii="Arial" w:hAnsi="Arial" w:cs="Arial"/>
                <w:sz w:val="24"/>
                <w:szCs w:val="24"/>
              </w:rPr>
              <w:t xml:space="preserve">What are some ways you can review material </w:t>
            </w:r>
            <w:proofErr w:type="gramStart"/>
            <w:r w:rsidRPr="00511DF9">
              <w:rPr>
                <w:rFonts w:ascii="Arial" w:hAnsi="Arial" w:cs="Arial"/>
                <w:sz w:val="24"/>
                <w:szCs w:val="24"/>
              </w:rPr>
              <w:t>in order to</w:t>
            </w:r>
            <w:proofErr w:type="gramEnd"/>
            <w:r w:rsidRPr="00511DF9">
              <w:rPr>
                <w:rFonts w:ascii="Arial" w:hAnsi="Arial" w:cs="Arial"/>
                <w:sz w:val="24"/>
                <w:szCs w:val="24"/>
              </w:rPr>
              <w:t xml:space="preserve"> activate/connect to your students’ prior knowledge?</w:t>
            </w:r>
          </w:p>
        </w:tc>
      </w:tr>
      <w:tr w:rsidR="00ED4874" w14:paraId="33D844EC" w14:textId="77777777" w:rsidTr="00177445">
        <w:tc>
          <w:tcPr>
            <w:cnfStyle w:val="001000000000" w:firstRow="0" w:lastRow="0" w:firstColumn="1" w:lastColumn="0" w:oddVBand="0" w:evenVBand="0" w:oddHBand="0" w:evenHBand="0" w:firstRowFirstColumn="0" w:firstRowLastColumn="0" w:lastRowFirstColumn="0" w:lastRowLastColumn="0"/>
            <w:tcW w:w="1345" w:type="dxa"/>
          </w:tcPr>
          <w:p w14:paraId="798044B9" w14:textId="77777777" w:rsidR="00ED4874" w:rsidRDefault="00ED4874" w:rsidP="00177445">
            <w:pPr>
              <w:spacing w:before="120" w:after="120"/>
              <w:rPr>
                <w:rFonts w:cs="Arial"/>
                <w:szCs w:val="24"/>
              </w:rPr>
            </w:pPr>
            <w:r>
              <w:rPr>
                <w:rFonts w:cs="Arial"/>
                <w:szCs w:val="24"/>
              </w:rPr>
              <w:t>Some/</w:t>
            </w:r>
          </w:p>
          <w:p w14:paraId="48D95F8C" w14:textId="77777777" w:rsidR="00ED4874" w:rsidRDefault="00ED4874" w:rsidP="00177445">
            <w:pPr>
              <w:spacing w:before="120" w:after="120"/>
              <w:rPr>
                <w:rFonts w:cs="Arial"/>
                <w:szCs w:val="24"/>
              </w:rPr>
            </w:pPr>
            <w:r>
              <w:rPr>
                <w:rFonts w:cs="Arial"/>
                <w:szCs w:val="24"/>
              </w:rPr>
              <w:t>A Few</w:t>
            </w:r>
          </w:p>
        </w:tc>
        <w:tc>
          <w:tcPr>
            <w:tcW w:w="8005" w:type="dxa"/>
          </w:tcPr>
          <w:p w14:paraId="56335EE4" w14:textId="77777777" w:rsidR="00ED4874" w:rsidRDefault="00ED4874" w:rsidP="00ED4874">
            <w:pPr>
              <w:pStyle w:val="ListParagraph"/>
              <w:numPr>
                <w:ilvl w:val="0"/>
                <w:numId w:val="7"/>
              </w:numPr>
              <w:spacing w:before="120" w:after="12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To what extent do you need to help your students learn this content during your course?</w:t>
            </w:r>
          </w:p>
          <w:p w14:paraId="0BCC334A" w14:textId="77777777" w:rsidR="00ED4874" w:rsidRDefault="00ED4874" w:rsidP="00ED4874">
            <w:pPr>
              <w:pStyle w:val="ListParagraph"/>
              <w:numPr>
                <w:ilvl w:val="0"/>
                <w:numId w:val="7"/>
              </w:numPr>
              <w:spacing w:before="120" w:after="12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What are some ways to help students gain these skills and knowledge – either during class or outside of class?</w:t>
            </w:r>
          </w:p>
        </w:tc>
      </w:tr>
      <w:tr w:rsidR="00ED4874" w14:paraId="144EB0BE" w14:textId="77777777" w:rsidTr="00177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AD8DD91" w14:textId="77777777" w:rsidR="00ED4874" w:rsidRDefault="00ED4874" w:rsidP="00177445">
            <w:pPr>
              <w:spacing w:before="120" w:after="120"/>
              <w:rPr>
                <w:rFonts w:cs="Arial"/>
                <w:szCs w:val="24"/>
              </w:rPr>
            </w:pPr>
            <w:r>
              <w:rPr>
                <w:rFonts w:cs="Arial"/>
                <w:szCs w:val="24"/>
              </w:rPr>
              <w:t>None</w:t>
            </w:r>
          </w:p>
        </w:tc>
        <w:tc>
          <w:tcPr>
            <w:tcW w:w="8005" w:type="dxa"/>
          </w:tcPr>
          <w:p w14:paraId="3CB8B042" w14:textId="77777777" w:rsidR="00ED4874" w:rsidRDefault="00ED4874" w:rsidP="00ED4874">
            <w:pPr>
              <w:pStyle w:val="ListParagraph"/>
              <w:numPr>
                <w:ilvl w:val="0"/>
                <w:numId w:val="7"/>
              </w:numPr>
              <w:spacing w:before="120" w:after="120" w:line="240" w:lineRule="auto"/>
              <w:ind w:left="36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You will need to teach these things in your course, to reasonably expect student success in your course.</w:t>
            </w:r>
          </w:p>
        </w:tc>
      </w:tr>
      <w:tr w:rsidR="00ED4874" w14:paraId="43652097" w14:textId="77777777" w:rsidTr="00177445">
        <w:tc>
          <w:tcPr>
            <w:cnfStyle w:val="001000000000" w:firstRow="0" w:lastRow="0" w:firstColumn="1" w:lastColumn="0" w:oddVBand="0" w:evenVBand="0" w:oddHBand="0" w:evenHBand="0" w:firstRowFirstColumn="0" w:firstRowLastColumn="0" w:lastRowFirstColumn="0" w:lastRowLastColumn="0"/>
            <w:tcW w:w="1345" w:type="dxa"/>
          </w:tcPr>
          <w:p w14:paraId="29DF178E" w14:textId="77777777" w:rsidR="00ED4874" w:rsidRDefault="00ED4874" w:rsidP="00177445">
            <w:pPr>
              <w:spacing w:before="120" w:after="120"/>
              <w:rPr>
                <w:rFonts w:cs="Arial"/>
                <w:szCs w:val="24"/>
              </w:rPr>
            </w:pPr>
            <w:proofErr w:type="gramStart"/>
            <w:r>
              <w:rPr>
                <w:rFonts w:cs="Arial"/>
                <w:szCs w:val="24"/>
              </w:rPr>
              <w:t>Don’t</w:t>
            </w:r>
            <w:proofErr w:type="gramEnd"/>
            <w:r>
              <w:rPr>
                <w:rFonts w:cs="Arial"/>
                <w:szCs w:val="24"/>
              </w:rPr>
              <w:t xml:space="preserve"> Know</w:t>
            </w:r>
          </w:p>
        </w:tc>
        <w:tc>
          <w:tcPr>
            <w:tcW w:w="8005" w:type="dxa"/>
          </w:tcPr>
          <w:p w14:paraId="6E9774B4" w14:textId="77777777" w:rsidR="00ED4874" w:rsidRDefault="00ED4874" w:rsidP="00ED4874">
            <w:pPr>
              <w:pStyle w:val="ListParagraph"/>
              <w:numPr>
                <w:ilvl w:val="0"/>
                <w:numId w:val="7"/>
              </w:numPr>
              <w:spacing w:before="120" w:after="12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What will you do to establish reasonable expectations for student prior knowledge?</w:t>
            </w:r>
          </w:p>
        </w:tc>
      </w:tr>
    </w:tbl>
    <w:p w14:paraId="19A01CCC" w14:textId="77777777" w:rsidR="00ED4874" w:rsidRDefault="00ED4874" w:rsidP="00ED4874">
      <w:pPr>
        <w:rPr>
          <w:rFonts w:ascii="Arial" w:hAnsi="Arial" w:cs="Arial"/>
        </w:rPr>
      </w:pPr>
    </w:p>
    <w:p w14:paraId="2EB75800" w14:textId="2F35F82F" w:rsidR="00B9481E" w:rsidRPr="00946760" w:rsidRDefault="006A3639">
      <w:pPr>
        <w:rPr>
          <w:rFonts w:ascii="Arial" w:hAnsi="Arial" w:cs="Arial"/>
          <w:b/>
        </w:rPr>
      </w:pPr>
      <w:r>
        <w:rPr>
          <w:rFonts w:ascii="Arial" w:hAnsi="Arial" w:cs="Arial"/>
          <w:b/>
        </w:rPr>
        <w:t>Brainstorm your ideas</w:t>
      </w:r>
      <w:r w:rsidR="00ED4874" w:rsidRPr="00A34306">
        <w:rPr>
          <w:rFonts w:ascii="Arial" w:hAnsi="Arial" w:cs="Arial"/>
          <w:b/>
        </w:rPr>
        <w:t xml:space="preserve"> to manage variety of </w:t>
      </w:r>
      <w:r w:rsidR="00ED4874">
        <w:rPr>
          <w:rFonts w:ascii="Arial" w:hAnsi="Arial" w:cs="Arial"/>
          <w:b/>
        </w:rPr>
        <w:t xml:space="preserve">student </w:t>
      </w:r>
      <w:r w:rsidR="00ED4874" w:rsidRPr="00A34306">
        <w:rPr>
          <w:rFonts w:ascii="Arial" w:hAnsi="Arial" w:cs="Arial"/>
          <w:b/>
        </w:rPr>
        <w:t>backgrounds and prior knowled</w:t>
      </w:r>
      <w:r>
        <w:rPr>
          <w:rFonts w:ascii="Arial" w:hAnsi="Arial" w:cs="Arial"/>
          <w:b/>
        </w:rPr>
        <w:t>ge below:</w:t>
      </w:r>
    </w:p>
    <w:sectPr w:rsidR="00B9481E" w:rsidRPr="00946760" w:rsidSect="00B84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9F143" w14:textId="77777777" w:rsidR="00E624DA" w:rsidRDefault="00E624DA" w:rsidP="007B428F">
      <w:r>
        <w:separator/>
      </w:r>
    </w:p>
  </w:endnote>
  <w:endnote w:type="continuationSeparator" w:id="0">
    <w:p w14:paraId="66DD9E14" w14:textId="77777777" w:rsidR="00E624DA" w:rsidRDefault="00E624DA" w:rsidP="007B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2042396"/>
      <w:docPartObj>
        <w:docPartGallery w:val="Page Numbers (Bottom of Page)"/>
        <w:docPartUnique/>
      </w:docPartObj>
    </w:sdtPr>
    <w:sdtEndPr>
      <w:rPr>
        <w:rStyle w:val="PageNumber"/>
      </w:rPr>
    </w:sdtEndPr>
    <w:sdtContent>
      <w:p w14:paraId="64FA638C" w14:textId="01ABA93F" w:rsidR="00E72BC5" w:rsidRDefault="00E72BC5" w:rsidP="00E72B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3406ED" w14:textId="77777777" w:rsidR="00E72BC5" w:rsidRDefault="00E72BC5" w:rsidP="00E72B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8257941"/>
      <w:docPartObj>
        <w:docPartGallery w:val="Page Numbers (Bottom of Page)"/>
        <w:docPartUnique/>
      </w:docPartObj>
    </w:sdtPr>
    <w:sdtEndPr>
      <w:rPr>
        <w:noProof/>
      </w:rPr>
    </w:sdtEndPr>
    <w:sdtContent>
      <w:p w14:paraId="5C767F82" w14:textId="1A949AB1" w:rsidR="00FA4076" w:rsidRDefault="00FA40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2E2798" w14:textId="77777777" w:rsidR="00FA4076" w:rsidRDefault="00FA4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121455"/>
      <w:docPartObj>
        <w:docPartGallery w:val="Page Numbers (Bottom of Page)"/>
        <w:docPartUnique/>
      </w:docPartObj>
    </w:sdtPr>
    <w:sdtEndPr>
      <w:rPr>
        <w:rStyle w:val="PageNumber"/>
      </w:rPr>
    </w:sdtEndPr>
    <w:sdtContent>
      <w:p w14:paraId="1D5E4DB7" w14:textId="6760E41A" w:rsidR="00E72BC5" w:rsidRDefault="00E72BC5" w:rsidP="000135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6DEA917" w14:textId="77777777" w:rsidR="007B428F" w:rsidRPr="00DA50D0" w:rsidRDefault="007B428F" w:rsidP="00E72BC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3536259"/>
      <w:docPartObj>
        <w:docPartGallery w:val="Page Numbers (Bottom of Page)"/>
        <w:docPartUnique/>
      </w:docPartObj>
    </w:sdtPr>
    <w:sdtEndPr>
      <w:rPr>
        <w:rStyle w:val="PageNumber"/>
      </w:rPr>
    </w:sdtEndPr>
    <w:sdtContent>
      <w:p w14:paraId="5ECB953C" w14:textId="1DE0B508" w:rsidR="00E72BC5" w:rsidRDefault="00E72BC5" w:rsidP="000135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4EB91DE" w14:textId="77777777" w:rsidR="007B428F" w:rsidRPr="00DA50D0" w:rsidRDefault="007B428F" w:rsidP="00E72B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24288" w14:textId="77777777" w:rsidR="00E624DA" w:rsidRDefault="00E624DA" w:rsidP="007B428F">
      <w:r>
        <w:separator/>
      </w:r>
    </w:p>
  </w:footnote>
  <w:footnote w:type="continuationSeparator" w:id="0">
    <w:p w14:paraId="647E0551" w14:textId="77777777" w:rsidR="00E624DA" w:rsidRDefault="00E624DA" w:rsidP="007B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F2B" w14:textId="636D478E" w:rsidR="007B428F" w:rsidRDefault="007B428F">
    <w:pPr>
      <w:pStyle w:val="Header"/>
    </w:pPr>
    <w:r w:rsidRPr="00AE3109">
      <w:rPr>
        <w:rFonts w:ascii="Arial" w:hAnsi="Arial" w:cs="Arial"/>
        <w:noProof/>
        <w:sz w:val="16"/>
        <w:szCs w:val="16"/>
      </w:rPr>
      <w:drawing>
        <wp:inline distT="0" distB="0" distL="0" distR="0" wp14:anchorId="211D2018" wp14:editId="725EF4F7">
          <wp:extent cx="2286000" cy="501521"/>
          <wp:effectExtent l="0" t="0" r="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1084" cy="5114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EF988" w14:textId="61B0DA04" w:rsidR="007B428F" w:rsidRPr="00AE3109" w:rsidRDefault="007B428F" w:rsidP="00B907ED">
    <w:pPr>
      <w:pStyle w:val="Header"/>
      <w:spacing w:after="0"/>
      <w:rPr>
        <w:rFonts w:ascii="Arial" w:hAnsi="Arial" w:cs="Arial"/>
        <w:b/>
        <w:sz w:val="16"/>
        <w:szCs w:val="16"/>
      </w:rPr>
    </w:pPr>
    <w:r w:rsidRPr="00AE3109">
      <w:rPr>
        <w:rFonts w:ascii="Arial" w:hAnsi="Arial" w:cs="Arial"/>
        <w:noProof/>
        <w:sz w:val="16"/>
        <w:szCs w:val="16"/>
      </w:rPr>
      <w:drawing>
        <wp:inline distT="0" distB="0" distL="0" distR="0" wp14:anchorId="075652D5" wp14:editId="58A8B51A">
          <wp:extent cx="2286000" cy="50152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lid-black+12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1084" cy="511412"/>
                  </a:xfrm>
                  <a:prstGeom prst="rect">
                    <a:avLst/>
                  </a:prstGeom>
                </pic:spPr>
              </pic:pic>
            </a:graphicData>
          </a:graphic>
        </wp:inline>
      </w:drawing>
    </w:r>
  </w:p>
  <w:p w14:paraId="4217CCB8" w14:textId="77777777" w:rsidR="007B428F" w:rsidRPr="00B907ED" w:rsidRDefault="007B428F" w:rsidP="00B907ED">
    <w:pPr>
      <w:pStyle w:val="Header"/>
      <w:pBdr>
        <w:bottom w:val="single" w:sz="4" w:space="1" w:color="auto"/>
      </w:pBdr>
      <w:spacing w:after="0"/>
      <w:rPr>
        <w:rFonts w:ascii="Arial" w:hAnsi="Arial" w:cs="Arial"/>
        <w:b/>
        <w:sz w:val="16"/>
        <w:szCs w:val="16"/>
      </w:rPr>
    </w:pPr>
  </w:p>
  <w:p w14:paraId="2615816B" w14:textId="77777777" w:rsidR="007B428F" w:rsidRPr="00B907ED" w:rsidRDefault="007B428F" w:rsidP="00B907ED">
    <w:pPr>
      <w:pStyle w:val="Header"/>
      <w:spacing w:after="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8F1E2" w14:textId="6239E50E" w:rsidR="007B428F" w:rsidRPr="000942CF" w:rsidRDefault="007B428F" w:rsidP="00C53D73">
    <w:pPr>
      <w:pStyle w:val="Header"/>
      <w:rPr>
        <w:rFonts w:ascii="Arial" w:hAnsi="Arial" w:cs="Arial"/>
        <w:b/>
        <w:sz w:val="16"/>
        <w:szCs w:val="16"/>
      </w:rPr>
    </w:pPr>
    <w:r>
      <w:rPr>
        <w:rFonts w:ascii="Times New Roman" w:hAnsi="Times New Roman"/>
        <w:noProof/>
      </w:rPr>
      <w:drawing>
        <wp:inline distT="0" distB="0" distL="0" distR="0" wp14:anchorId="43F90530" wp14:editId="62152ECA">
          <wp:extent cx="2518144" cy="55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lid-black+12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2288" cy="562135"/>
                  </a:xfrm>
                  <a:prstGeom prst="rect">
                    <a:avLst/>
                  </a:prstGeom>
                </pic:spPr>
              </pic:pic>
            </a:graphicData>
          </a:graphic>
        </wp:inline>
      </w:drawing>
    </w:r>
  </w:p>
  <w:p w14:paraId="03B43B5B" w14:textId="77777777" w:rsidR="007B428F" w:rsidRPr="00C53D73" w:rsidRDefault="007B428F" w:rsidP="00C53D73">
    <w:pPr>
      <w:pStyle w:val="Header"/>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870FE" w14:textId="5B3884A1" w:rsidR="00057F34" w:rsidRPr="00AE3109" w:rsidRDefault="00057F34" w:rsidP="001F3154">
    <w:pPr>
      <w:pStyle w:val="Header"/>
      <w:spacing w:after="0"/>
      <w:rPr>
        <w:rFonts w:ascii="Arial" w:hAnsi="Arial" w:cs="Arial"/>
        <w:b/>
        <w:sz w:val="16"/>
        <w:szCs w:val="16"/>
      </w:rPr>
    </w:pPr>
    <w:r w:rsidRPr="00AE3109">
      <w:rPr>
        <w:rFonts w:ascii="Arial" w:hAnsi="Arial" w:cs="Arial"/>
        <w:noProof/>
        <w:sz w:val="16"/>
        <w:szCs w:val="16"/>
      </w:rPr>
      <mc:AlternateContent>
        <mc:Choice Requires="wps">
          <w:drawing>
            <wp:anchor distT="36576" distB="36576" distL="36576" distR="36576" simplePos="0" relativeHeight="251664384" behindDoc="0" locked="0" layoutInCell="1" allowOverlap="1" wp14:anchorId="4950DA24" wp14:editId="2244FAB1">
              <wp:simplePos x="0" y="0"/>
              <wp:positionH relativeFrom="column">
                <wp:posOffset>2434605</wp:posOffset>
              </wp:positionH>
              <wp:positionV relativeFrom="paragraph">
                <wp:posOffset>354</wp:posOffset>
              </wp:positionV>
              <wp:extent cx="3561641" cy="73533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641" cy="735330"/>
                      </a:xfrm>
                      <a:prstGeom prst="rect">
                        <a:avLst/>
                      </a:prstGeom>
                      <a:noFill/>
                      <a:ln w="38100" algn="in">
                        <a:noFill/>
                        <a:miter lim="800000"/>
                        <a:headEnd/>
                        <a:tailEnd/>
                      </a:ln>
                      <a:effectLst/>
                    </wps:spPr>
                    <wps:txbx>
                      <w:txbxContent>
                        <w:p w14:paraId="385D5EBE" w14:textId="5219EB85" w:rsidR="00057F34" w:rsidRPr="00AE3109" w:rsidRDefault="00057F34" w:rsidP="001F3154">
                          <w:pPr>
                            <w:widowControl w:val="0"/>
                            <w:jc w:val="right"/>
                            <w:rPr>
                              <w:rFonts w:ascii="Verdana" w:hAnsi="Verdana"/>
                              <w:b/>
                              <w:bCs/>
                              <w:sz w:val="36"/>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DA24" id="_x0000_t202" coordsize="21600,21600" o:spt="202" path="m,l,21600r21600,l21600,xe">
              <v:stroke joinstyle="miter"/>
              <v:path gradientshapeok="t" o:connecttype="rect"/>
            </v:shapetype>
            <v:shape id="Text Box 15" o:spid="_x0000_s1033" type="#_x0000_t202" style="position:absolute;margin-left:191.7pt;margin-top:.05pt;width:280.45pt;height:57.9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" filled="f" stroked="f" strokeweight="3pt" insetpen="t">
              <v:textbox inset="2.88pt,2.88pt,2.88pt,2.88pt">
                <w:txbxContent>
                  <w:p w14:paraId="385D5EBE" w14:textId="5219EB85" w:rsidR="00057F34" w:rsidRPr="00AE3109" w:rsidRDefault="00057F34" w:rsidP="001F3154">
                    <w:pPr>
                      <w:widowControl w:val="0"/>
                      <w:jc w:val="right"/>
                      <w:rPr>
                        <w:rFonts w:ascii="Verdana" w:hAnsi="Verdana"/>
                        <w:b/>
                        <w:bCs/>
                        <w:sz w:val="36"/>
                        <w:szCs w:val="36"/>
                      </w:rPr>
                    </w:pPr>
                  </w:p>
                </w:txbxContent>
              </v:textbox>
            </v:shape>
          </w:pict>
        </mc:Fallback>
      </mc:AlternateContent>
    </w:r>
    <w:r w:rsidRPr="00AE3109">
      <w:rPr>
        <w:rFonts w:ascii="Arial" w:hAnsi="Arial" w:cs="Arial"/>
        <w:noProof/>
        <w:sz w:val="16"/>
        <w:szCs w:val="16"/>
      </w:rPr>
      <w:drawing>
        <wp:inline distT="0" distB="0" distL="0" distR="0" wp14:anchorId="0D15BD2F" wp14:editId="160777E3">
          <wp:extent cx="2286000" cy="5015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lid-black+12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1084" cy="511412"/>
                  </a:xfrm>
                  <a:prstGeom prst="rect">
                    <a:avLst/>
                  </a:prstGeom>
                </pic:spPr>
              </pic:pic>
            </a:graphicData>
          </a:graphic>
        </wp:inline>
      </w:drawing>
    </w:r>
  </w:p>
  <w:p w14:paraId="6BE3B589" w14:textId="77777777" w:rsidR="00057F34" w:rsidRPr="00686BFF" w:rsidRDefault="00057F34" w:rsidP="001F3154">
    <w:pPr>
      <w:pStyle w:val="Header"/>
      <w:pBdr>
        <w:bottom w:val="single" w:sz="4" w:space="1" w:color="auto"/>
      </w:pBdr>
      <w:spacing w:after="0"/>
      <w:rPr>
        <w:rFonts w:ascii="Arial" w:hAnsi="Arial" w:cs="Arial"/>
        <w:b/>
        <w:sz w:val="16"/>
        <w:szCs w:val="16"/>
      </w:rPr>
    </w:pPr>
  </w:p>
  <w:p w14:paraId="19B82CF4" w14:textId="77777777" w:rsidR="00057F34" w:rsidRPr="001F3154" w:rsidRDefault="00057F34" w:rsidP="001F3154">
    <w:pPr>
      <w:pStyle w:val="Header"/>
      <w:spacing w:after="0" w:line="240" w:lineRule="auto"/>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796C2" w14:textId="4D9FB332" w:rsidR="00ED4874" w:rsidRPr="00AE3109" w:rsidRDefault="00ED4874" w:rsidP="009716D2">
    <w:pPr>
      <w:pStyle w:val="Header"/>
      <w:spacing w:after="0"/>
      <w:rPr>
        <w:rFonts w:ascii="Arial" w:hAnsi="Arial" w:cs="Arial"/>
        <w:b/>
        <w:sz w:val="16"/>
        <w:szCs w:val="16"/>
      </w:rPr>
    </w:pPr>
    <w:r w:rsidRPr="00AE3109">
      <w:rPr>
        <w:rFonts w:ascii="Arial" w:hAnsi="Arial" w:cs="Arial"/>
        <w:noProof/>
        <w:sz w:val="16"/>
        <w:szCs w:val="16"/>
      </w:rPr>
      <w:drawing>
        <wp:inline distT="0" distB="0" distL="0" distR="0" wp14:anchorId="689EB4BC" wp14:editId="02AA5172">
          <wp:extent cx="2286000" cy="50152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lid-black+12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1084" cy="511412"/>
                  </a:xfrm>
                  <a:prstGeom prst="rect">
                    <a:avLst/>
                  </a:prstGeom>
                </pic:spPr>
              </pic:pic>
            </a:graphicData>
          </a:graphic>
        </wp:inline>
      </w:drawing>
    </w:r>
  </w:p>
  <w:p w14:paraId="0F9F465A" w14:textId="77777777" w:rsidR="00ED4874" w:rsidRPr="00686BFF" w:rsidRDefault="00ED4874" w:rsidP="009716D2">
    <w:pPr>
      <w:pStyle w:val="Header"/>
      <w:pBdr>
        <w:bottom w:val="single" w:sz="4" w:space="1" w:color="auto"/>
      </w:pBdr>
      <w:spacing w:after="0"/>
      <w:rPr>
        <w:rFonts w:ascii="Arial" w:hAnsi="Arial" w:cs="Arial"/>
        <w:b/>
        <w:sz w:val="16"/>
        <w:szCs w:val="16"/>
      </w:rPr>
    </w:pPr>
  </w:p>
  <w:p w14:paraId="6C5AB52C" w14:textId="77777777" w:rsidR="00ED4874" w:rsidRPr="009716D2" w:rsidRDefault="00ED4874" w:rsidP="009716D2">
    <w:pPr>
      <w:pStyle w:val="Header"/>
      <w:spacing w:after="0" w:line="240" w:lineRule="aut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82DB5"/>
    <w:multiLevelType w:val="hybridMultilevel"/>
    <w:tmpl w:val="633A20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B2BDE"/>
    <w:multiLevelType w:val="hybridMultilevel"/>
    <w:tmpl w:val="6CD48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C2A41"/>
    <w:multiLevelType w:val="hybridMultilevel"/>
    <w:tmpl w:val="B5AE6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D27116"/>
    <w:multiLevelType w:val="hybridMultilevel"/>
    <w:tmpl w:val="3EB2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B70B3"/>
    <w:multiLevelType w:val="hybridMultilevel"/>
    <w:tmpl w:val="9C76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A6B01"/>
    <w:multiLevelType w:val="hybridMultilevel"/>
    <w:tmpl w:val="52CE2C10"/>
    <w:lvl w:ilvl="0" w:tplc="AF3C0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D7C6F"/>
    <w:multiLevelType w:val="hybridMultilevel"/>
    <w:tmpl w:val="256A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26861"/>
    <w:multiLevelType w:val="hybridMultilevel"/>
    <w:tmpl w:val="3F74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A3B0E"/>
    <w:multiLevelType w:val="hybridMultilevel"/>
    <w:tmpl w:val="908E3A40"/>
    <w:lvl w:ilvl="0" w:tplc="24F2C6E2">
      <w:start w:val="1"/>
      <w:numFmt w:val="bullet"/>
      <w:lvlText w:val="•"/>
      <w:lvlJc w:val="left"/>
      <w:pPr>
        <w:tabs>
          <w:tab w:val="num" w:pos="720"/>
        </w:tabs>
        <w:ind w:left="720" w:hanging="360"/>
      </w:pPr>
      <w:rPr>
        <w:rFonts w:ascii="Lucida Grande" w:hAnsi="Lucida Grande" w:hint="default"/>
      </w:rPr>
    </w:lvl>
    <w:lvl w:ilvl="1" w:tplc="6EEEFE9C">
      <w:start w:val="1"/>
      <w:numFmt w:val="bullet"/>
      <w:lvlText w:val="•"/>
      <w:lvlJc w:val="left"/>
      <w:pPr>
        <w:tabs>
          <w:tab w:val="num" w:pos="1440"/>
        </w:tabs>
        <w:ind w:left="1440" w:hanging="360"/>
      </w:pPr>
      <w:rPr>
        <w:rFonts w:ascii="Lucida Grande" w:hAnsi="Lucida Grande" w:hint="default"/>
      </w:rPr>
    </w:lvl>
    <w:lvl w:ilvl="2" w:tplc="2C2E637E" w:tentative="1">
      <w:start w:val="1"/>
      <w:numFmt w:val="bullet"/>
      <w:lvlText w:val="•"/>
      <w:lvlJc w:val="left"/>
      <w:pPr>
        <w:tabs>
          <w:tab w:val="num" w:pos="2160"/>
        </w:tabs>
        <w:ind w:left="2160" w:hanging="360"/>
      </w:pPr>
      <w:rPr>
        <w:rFonts w:ascii="Lucida Grande" w:hAnsi="Lucida Grande" w:hint="default"/>
      </w:rPr>
    </w:lvl>
    <w:lvl w:ilvl="3" w:tplc="3E92F50A" w:tentative="1">
      <w:start w:val="1"/>
      <w:numFmt w:val="bullet"/>
      <w:lvlText w:val="•"/>
      <w:lvlJc w:val="left"/>
      <w:pPr>
        <w:tabs>
          <w:tab w:val="num" w:pos="2880"/>
        </w:tabs>
        <w:ind w:left="2880" w:hanging="360"/>
      </w:pPr>
      <w:rPr>
        <w:rFonts w:ascii="Lucida Grande" w:hAnsi="Lucida Grande" w:hint="default"/>
      </w:rPr>
    </w:lvl>
    <w:lvl w:ilvl="4" w:tplc="1B2A5E30" w:tentative="1">
      <w:start w:val="1"/>
      <w:numFmt w:val="bullet"/>
      <w:lvlText w:val="•"/>
      <w:lvlJc w:val="left"/>
      <w:pPr>
        <w:tabs>
          <w:tab w:val="num" w:pos="3600"/>
        </w:tabs>
        <w:ind w:left="3600" w:hanging="360"/>
      </w:pPr>
      <w:rPr>
        <w:rFonts w:ascii="Lucida Grande" w:hAnsi="Lucida Grande" w:hint="default"/>
      </w:rPr>
    </w:lvl>
    <w:lvl w:ilvl="5" w:tplc="EE024040" w:tentative="1">
      <w:start w:val="1"/>
      <w:numFmt w:val="bullet"/>
      <w:lvlText w:val="•"/>
      <w:lvlJc w:val="left"/>
      <w:pPr>
        <w:tabs>
          <w:tab w:val="num" w:pos="4320"/>
        </w:tabs>
        <w:ind w:left="4320" w:hanging="360"/>
      </w:pPr>
      <w:rPr>
        <w:rFonts w:ascii="Lucida Grande" w:hAnsi="Lucida Grande" w:hint="default"/>
      </w:rPr>
    </w:lvl>
    <w:lvl w:ilvl="6" w:tplc="36DAC2D4" w:tentative="1">
      <w:start w:val="1"/>
      <w:numFmt w:val="bullet"/>
      <w:lvlText w:val="•"/>
      <w:lvlJc w:val="left"/>
      <w:pPr>
        <w:tabs>
          <w:tab w:val="num" w:pos="5040"/>
        </w:tabs>
        <w:ind w:left="5040" w:hanging="360"/>
      </w:pPr>
      <w:rPr>
        <w:rFonts w:ascii="Lucida Grande" w:hAnsi="Lucida Grande" w:hint="default"/>
      </w:rPr>
    </w:lvl>
    <w:lvl w:ilvl="7" w:tplc="DD2EBB86" w:tentative="1">
      <w:start w:val="1"/>
      <w:numFmt w:val="bullet"/>
      <w:lvlText w:val="•"/>
      <w:lvlJc w:val="left"/>
      <w:pPr>
        <w:tabs>
          <w:tab w:val="num" w:pos="5760"/>
        </w:tabs>
        <w:ind w:left="5760" w:hanging="360"/>
      </w:pPr>
      <w:rPr>
        <w:rFonts w:ascii="Lucida Grande" w:hAnsi="Lucida Grande" w:hint="default"/>
      </w:rPr>
    </w:lvl>
    <w:lvl w:ilvl="8" w:tplc="7D72250C" w:tentative="1">
      <w:start w:val="1"/>
      <w:numFmt w:val="bullet"/>
      <w:lvlText w:val="•"/>
      <w:lvlJc w:val="left"/>
      <w:pPr>
        <w:tabs>
          <w:tab w:val="num" w:pos="6480"/>
        </w:tabs>
        <w:ind w:left="6480" w:hanging="360"/>
      </w:pPr>
      <w:rPr>
        <w:rFonts w:ascii="Lucida Grande" w:hAnsi="Lucida Grande" w:hint="default"/>
      </w:rPr>
    </w:lvl>
  </w:abstractNum>
  <w:num w:numId="1">
    <w:abstractNumId w:val="8"/>
  </w:num>
  <w:num w:numId="2">
    <w:abstractNumId w:val="0"/>
  </w:num>
  <w:num w:numId="3">
    <w:abstractNumId w:val="2"/>
  </w:num>
  <w:num w:numId="4">
    <w:abstractNumId w:val="6"/>
  </w:num>
  <w:num w:numId="5">
    <w:abstractNumId w:val="7"/>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8F"/>
    <w:rsid w:val="00004DEC"/>
    <w:rsid w:val="000111BC"/>
    <w:rsid w:val="0001679C"/>
    <w:rsid w:val="00023729"/>
    <w:rsid w:val="00030DE2"/>
    <w:rsid w:val="00052295"/>
    <w:rsid w:val="00052C09"/>
    <w:rsid w:val="0005598F"/>
    <w:rsid w:val="00057604"/>
    <w:rsid w:val="00057F34"/>
    <w:rsid w:val="000603CF"/>
    <w:rsid w:val="000A6608"/>
    <w:rsid w:val="000B63B3"/>
    <w:rsid w:val="000C3D58"/>
    <w:rsid w:val="000C7921"/>
    <w:rsid w:val="000E6EDB"/>
    <w:rsid w:val="000F26E0"/>
    <w:rsid w:val="000F4E81"/>
    <w:rsid w:val="00101696"/>
    <w:rsid w:val="00102115"/>
    <w:rsid w:val="001059D1"/>
    <w:rsid w:val="00135290"/>
    <w:rsid w:val="00174561"/>
    <w:rsid w:val="00181F05"/>
    <w:rsid w:val="00185739"/>
    <w:rsid w:val="001A2599"/>
    <w:rsid w:val="001A66C7"/>
    <w:rsid w:val="001C5E3E"/>
    <w:rsid w:val="001C6612"/>
    <w:rsid w:val="001D1736"/>
    <w:rsid w:val="001D7045"/>
    <w:rsid w:val="001E1EFD"/>
    <w:rsid w:val="001E3735"/>
    <w:rsid w:val="002134D9"/>
    <w:rsid w:val="00217B42"/>
    <w:rsid w:val="00224A68"/>
    <w:rsid w:val="00225C55"/>
    <w:rsid w:val="00231407"/>
    <w:rsid w:val="002329B6"/>
    <w:rsid w:val="0023544A"/>
    <w:rsid w:val="00247632"/>
    <w:rsid w:val="00247B06"/>
    <w:rsid w:val="00253C93"/>
    <w:rsid w:val="00253CA9"/>
    <w:rsid w:val="00255848"/>
    <w:rsid w:val="00257A3C"/>
    <w:rsid w:val="00260872"/>
    <w:rsid w:val="0026284C"/>
    <w:rsid w:val="002706A5"/>
    <w:rsid w:val="00276189"/>
    <w:rsid w:val="00280775"/>
    <w:rsid w:val="00281780"/>
    <w:rsid w:val="00285614"/>
    <w:rsid w:val="002B340C"/>
    <w:rsid w:val="002D0E0A"/>
    <w:rsid w:val="002D2200"/>
    <w:rsid w:val="002D22FA"/>
    <w:rsid w:val="002F19A2"/>
    <w:rsid w:val="003009C2"/>
    <w:rsid w:val="0031768D"/>
    <w:rsid w:val="003206F6"/>
    <w:rsid w:val="0032138C"/>
    <w:rsid w:val="00321533"/>
    <w:rsid w:val="00321C83"/>
    <w:rsid w:val="00324CFD"/>
    <w:rsid w:val="0032525E"/>
    <w:rsid w:val="0033110B"/>
    <w:rsid w:val="00344C3E"/>
    <w:rsid w:val="00356BFC"/>
    <w:rsid w:val="003604D1"/>
    <w:rsid w:val="0037026E"/>
    <w:rsid w:val="0037078E"/>
    <w:rsid w:val="00382CFC"/>
    <w:rsid w:val="003843E0"/>
    <w:rsid w:val="00385800"/>
    <w:rsid w:val="00392FF2"/>
    <w:rsid w:val="00393881"/>
    <w:rsid w:val="0039722B"/>
    <w:rsid w:val="003A29E7"/>
    <w:rsid w:val="003C0AF6"/>
    <w:rsid w:val="003F0273"/>
    <w:rsid w:val="003F2966"/>
    <w:rsid w:val="003F48F9"/>
    <w:rsid w:val="004033DF"/>
    <w:rsid w:val="00415424"/>
    <w:rsid w:val="00427C2E"/>
    <w:rsid w:val="00427E72"/>
    <w:rsid w:val="00446A8B"/>
    <w:rsid w:val="00476B5E"/>
    <w:rsid w:val="00484C7F"/>
    <w:rsid w:val="00486BAC"/>
    <w:rsid w:val="00495476"/>
    <w:rsid w:val="004B1564"/>
    <w:rsid w:val="004C0ED4"/>
    <w:rsid w:val="004E2EBE"/>
    <w:rsid w:val="004E43A5"/>
    <w:rsid w:val="004F3768"/>
    <w:rsid w:val="005037A1"/>
    <w:rsid w:val="00513D9C"/>
    <w:rsid w:val="005405A0"/>
    <w:rsid w:val="00542C1A"/>
    <w:rsid w:val="00542C67"/>
    <w:rsid w:val="005441BB"/>
    <w:rsid w:val="005450E8"/>
    <w:rsid w:val="00545D31"/>
    <w:rsid w:val="00553739"/>
    <w:rsid w:val="00557543"/>
    <w:rsid w:val="00562215"/>
    <w:rsid w:val="00570C2A"/>
    <w:rsid w:val="00570E93"/>
    <w:rsid w:val="00585AE9"/>
    <w:rsid w:val="005865E1"/>
    <w:rsid w:val="0059689D"/>
    <w:rsid w:val="005A1732"/>
    <w:rsid w:val="005A22DC"/>
    <w:rsid w:val="005A7A5E"/>
    <w:rsid w:val="005C217D"/>
    <w:rsid w:val="005C78FC"/>
    <w:rsid w:val="005E4667"/>
    <w:rsid w:val="005F1E62"/>
    <w:rsid w:val="0060107C"/>
    <w:rsid w:val="006238B4"/>
    <w:rsid w:val="00627914"/>
    <w:rsid w:val="0063170B"/>
    <w:rsid w:val="0063490E"/>
    <w:rsid w:val="00635EAD"/>
    <w:rsid w:val="00637A42"/>
    <w:rsid w:val="00641F24"/>
    <w:rsid w:val="00644038"/>
    <w:rsid w:val="006520AC"/>
    <w:rsid w:val="00657E54"/>
    <w:rsid w:val="0066670E"/>
    <w:rsid w:val="00666E58"/>
    <w:rsid w:val="00684B36"/>
    <w:rsid w:val="006854E5"/>
    <w:rsid w:val="00690996"/>
    <w:rsid w:val="006978B5"/>
    <w:rsid w:val="006A1A12"/>
    <w:rsid w:val="006A3639"/>
    <w:rsid w:val="00705216"/>
    <w:rsid w:val="00710765"/>
    <w:rsid w:val="0071618C"/>
    <w:rsid w:val="0072763B"/>
    <w:rsid w:val="00730F4D"/>
    <w:rsid w:val="0073149D"/>
    <w:rsid w:val="00741CEB"/>
    <w:rsid w:val="00744EB4"/>
    <w:rsid w:val="007471EC"/>
    <w:rsid w:val="00751545"/>
    <w:rsid w:val="00752082"/>
    <w:rsid w:val="007532CD"/>
    <w:rsid w:val="007561E6"/>
    <w:rsid w:val="00771632"/>
    <w:rsid w:val="0077699C"/>
    <w:rsid w:val="007779CD"/>
    <w:rsid w:val="007832B4"/>
    <w:rsid w:val="00785EBE"/>
    <w:rsid w:val="00792604"/>
    <w:rsid w:val="00793380"/>
    <w:rsid w:val="007A6886"/>
    <w:rsid w:val="007A6CE4"/>
    <w:rsid w:val="007B2457"/>
    <w:rsid w:val="007B428F"/>
    <w:rsid w:val="007B42CD"/>
    <w:rsid w:val="007C6472"/>
    <w:rsid w:val="007C770E"/>
    <w:rsid w:val="007E0B73"/>
    <w:rsid w:val="007E419B"/>
    <w:rsid w:val="007F2701"/>
    <w:rsid w:val="00814AD5"/>
    <w:rsid w:val="00815F32"/>
    <w:rsid w:val="008347B9"/>
    <w:rsid w:val="008360CB"/>
    <w:rsid w:val="00842AC6"/>
    <w:rsid w:val="00855849"/>
    <w:rsid w:val="00871899"/>
    <w:rsid w:val="00872E87"/>
    <w:rsid w:val="008802DD"/>
    <w:rsid w:val="008963E8"/>
    <w:rsid w:val="008B4057"/>
    <w:rsid w:val="008E750D"/>
    <w:rsid w:val="0090406B"/>
    <w:rsid w:val="00932BF0"/>
    <w:rsid w:val="00946760"/>
    <w:rsid w:val="009626CE"/>
    <w:rsid w:val="00972818"/>
    <w:rsid w:val="00980E30"/>
    <w:rsid w:val="009918DB"/>
    <w:rsid w:val="009A1914"/>
    <w:rsid w:val="009B02B9"/>
    <w:rsid w:val="009B3E02"/>
    <w:rsid w:val="009C1196"/>
    <w:rsid w:val="009C2BA4"/>
    <w:rsid w:val="009C5A1D"/>
    <w:rsid w:val="009D43C6"/>
    <w:rsid w:val="009E2779"/>
    <w:rsid w:val="009E35DA"/>
    <w:rsid w:val="009E4D43"/>
    <w:rsid w:val="009F181C"/>
    <w:rsid w:val="009F19E1"/>
    <w:rsid w:val="00A0318B"/>
    <w:rsid w:val="00A11E5A"/>
    <w:rsid w:val="00A3056D"/>
    <w:rsid w:val="00A42F5A"/>
    <w:rsid w:val="00A56675"/>
    <w:rsid w:val="00A70F51"/>
    <w:rsid w:val="00A84FFD"/>
    <w:rsid w:val="00A90287"/>
    <w:rsid w:val="00A90B9F"/>
    <w:rsid w:val="00AB5E45"/>
    <w:rsid w:val="00AB6008"/>
    <w:rsid w:val="00AC7D85"/>
    <w:rsid w:val="00AD3D65"/>
    <w:rsid w:val="00AE5421"/>
    <w:rsid w:val="00AF2602"/>
    <w:rsid w:val="00AF6DE1"/>
    <w:rsid w:val="00B012A8"/>
    <w:rsid w:val="00B2585E"/>
    <w:rsid w:val="00B4286B"/>
    <w:rsid w:val="00B46FA2"/>
    <w:rsid w:val="00B54249"/>
    <w:rsid w:val="00B65957"/>
    <w:rsid w:val="00B6711C"/>
    <w:rsid w:val="00B71A19"/>
    <w:rsid w:val="00B7556F"/>
    <w:rsid w:val="00B84573"/>
    <w:rsid w:val="00B84790"/>
    <w:rsid w:val="00B9481E"/>
    <w:rsid w:val="00BA2D7E"/>
    <w:rsid w:val="00BB3AB0"/>
    <w:rsid w:val="00BC0AE7"/>
    <w:rsid w:val="00BC663B"/>
    <w:rsid w:val="00BD3B2B"/>
    <w:rsid w:val="00BF6C1B"/>
    <w:rsid w:val="00BF7D71"/>
    <w:rsid w:val="00C04A0F"/>
    <w:rsid w:val="00C0716F"/>
    <w:rsid w:val="00C1419F"/>
    <w:rsid w:val="00C155E4"/>
    <w:rsid w:val="00C425C8"/>
    <w:rsid w:val="00C50513"/>
    <w:rsid w:val="00C54900"/>
    <w:rsid w:val="00C82FF2"/>
    <w:rsid w:val="00C96276"/>
    <w:rsid w:val="00CB0686"/>
    <w:rsid w:val="00CB0E72"/>
    <w:rsid w:val="00CB3C7D"/>
    <w:rsid w:val="00CB65D8"/>
    <w:rsid w:val="00CB6E50"/>
    <w:rsid w:val="00CD31E4"/>
    <w:rsid w:val="00CD5840"/>
    <w:rsid w:val="00CE0EFA"/>
    <w:rsid w:val="00CE3BC5"/>
    <w:rsid w:val="00CE4C7E"/>
    <w:rsid w:val="00CE5655"/>
    <w:rsid w:val="00CF7C62"/>
    <w:rsid w:val="00D16F5D"/>
    <w:rsid w:val="00D21DA7"/>
    <w:rsid w:val="00D263D3"/>
    <w:rsid w:val="00D32843"/>
    <w:rsid w:val="00D50008"/>
    <w:rsid w:val="00D74580"/>
    <w:rsid w:val="00D8046C"/>
    <w:rsid w:val="00D8126B"/>
    <w:rsid w:val="00D8199B"/>
    <w:rsid w:val="00D81EF2"/>
    <w:rsid w:val="00D94BEB"/>
    <w:rsid w:val="00D97669"/>
    <w:rsid w:val="00DA0DD1"/>
    <w:rsid w:val="00DA309D"/>
    <w:rsid w:val="00DB6EA9"/>
    <w:rsid w:val="00DC7B7E"/>
    <w:rsid w:val="00DD315C"/>
    <w:rsid w:val="00DD5467"/>
    <w:rsid w:val="00DD5F08"/>
    <w:rsid w:val="00DE1D99"/>
    <w:rsid w:val="00DE3495"/>
    <w:rsid w:val="00DF2DF3"/>
    <w:rsid w:val="00E02879"/>
    <w:rsid w:val="00E30950"/>
    <w:rsid w:val="00E33CF6"/>
    <w:rsid w:val="00E54A34"/>
    <w:rsid w:val="00E624DA"/>
    <w:rsid w:val="00E72BC5"/>
    <w:rsid w:val="00E9131E"/>
    <w:rsid w:val="00E92990"/>
    <w:rsid w:val="00E94C24"/>
    <w:rsid w:val="00EA0541"/>
    <w:rsid w:val="00EA0BDE"/>
    <w:rsid w:val="00EA364D"/>
    <w:rsid w:val="00ED4874"/>
    <w:rsid w:val="00EF44C9"/>
    <w:rsid w:val="00F103BA"/>
    <w:rsid w:val="00F15632"/>
    <w:rsid w:val="00F25091"/>
    <w:rsid w:val="00F32491"/>
    <w:rsid w:val="00F353BE"/>
    <w:rsid w:val="00F41353"/>
    <w:rsid w:val="00F61F88"/>
    <w:rsid w:val="00F65C2C"/>
    <w:rsid w:val="00F70923"/>
    <w:rsid w:val="00F760A2"/>
    <w:rsid w:val="00F835CF"/>
    <w:rsid w:val="00F9500B"/>
    <w:rsid w:val="00FA39A9"/>
    <w:rsid w:val="00FA4076"/>
    <w:rsid w:val="00FB07C6"/>
    <w:rsid w:val="00FB0C70"/>
    <w:rsid w:val="00FB122E"/>
    <w:rsid w:val="00FC58CE"/>
    <w:rsid w:val="00FC6C8C"/>
    <w:rsid w:val="00FC7597"/>
    <w:rsid w:val="00FD25BA"/>
    <w:rsid w:val="00FD4F38"/>
    <w:rsid w:val="00FE4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68CBE"/>
  <w15:chartTrackingRefBased/>
  <w15:docId w15:val="{994617CE-945D-F24D-817B-E7242AC2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28F"/>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7B428F"/>
    <w:pPr>
      <w:tabs>
        <w:tab w:val="center" w:pos="4680"/>
        <w:tab w:val="right" w:pos="9360"/>
      </w:tabs>
      <w:spacing w:after="200" w:line="276" w:lineRule="auto"/>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rsid w:val="007B428F"/>
    <w:rPr>
      <w:rFonts w:ascii="Calibri" w:eastAsia="Calibri" w:hAnsi="Calibri" w:cs="Times New Roman"/>
      <w:sz w:val="22"/>
      <w:szCs w:val="22"/>
      <w:lang w:eastAsia="en-US"/>
    </w:rPr>
  </w:style>
  <w:style w:type="paragraph" w:styleId="Footer">
    <w:name w:val="footer"/>
    <w:basedOn w:val="Normal"/>
    <w:link w:val="FooterChar"/>
    <w:uiPriority w:val="99"/>
    <w:unhideWhenUsed/>
    <w:rsid w:val="007B428F"/>
    <w:pPr>
      <w:tabs>
        <w:tab w:val="center" w:pos="4680"/>
        <w:tab w:val="right" w:pos="9360"/>
      </w:tabs>
      <w:spacing w:after="200" w:line="276" w:lineRule="auto"/>
    </w:pPr>
    <w:rPr>
      <w:rFonts w:ascii="Calibri" w:eastAsia="Calibri" w:hAnsi="Calibri" w:cs="Times New Roman"/>
      <w:sz w:val="22"/>
      <w:szCs w:val="22"/>
      <w:lang w:eastAsia="en-US"/>
    </w:rPr>
  </w:style>
  <w:style w:type="character" w:customStyle="1" w:styleId="FooterChar">
    <w:name w:val="Footer Char"/>
    <w:basedOn w:val="DefaultParagraphFont"/>
    <w:link w:val="Footer"/>
    <w:uiPriority w:val="99"/>
    <w:rsid w:val="007B428F"/>
    <w:rPr>
      <w:rFonts w:ascii="Calibri" w:eastAsia="Calibri" w:hAnsi="Calibri" w:cs="Times New Roman"/>
      <w:sz w:val="22"/>
      <w:szCs w:val="22"/>
      <w:lang w:eastAsia="en-US"/>
    </w:rPr>
  </w:style>
  <w:style w:type="table" w:styleId="TableGrid">
    <w:name w:val="Table Grid"/>
    <w:basedOn w:val="TableNormal"/>
    <w:uiPriority w:val="39"/>
    <w:rsid w:val="007B428F"/>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28F"/>
    <w:pPr>
      <w:spacing w:after="200" w:line="276" w:lineRule="auto"/>
      <w:ind w:left="720"/>
      <w:contextualSpacing/>
    </w:pPr>
    <w:rPr>
      <w:rFonts w:ascii="Calibri" w:eastAsia="Calibri" w:hAnsi="Calibri" w:cs="Times New Roman"/>
      <w:sz w:val="22"/>
      <w:szCs w:val="22"/>
      <w:lang w:eastAsia="en-US"/>
    </w:rPr>
  </w:style>
  <w:style w:type="table" w:customStyle="1" w:styleId="GridTable6Colorful-Accent11">
    <w:name w:val="Grid Table 6 Colorful - Accent 11"/>
    <w:basedOn w:val="TableNormal"/>
    <w:uiPriority w:val="51"/>
    <w:rsid w:val="007B428F"/>
    <w:rPr>
      <w:rFonts w:ascii="Arial" w:eastAsiaTheme="minorHAnsi" w:hAnsi="Arial"/>
      <w:color w:val="2F5496" w:themeColor="accent1" w:themeShade="BF"/>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3-Accent51">
    <w:name w:val="List Table 3 - Accent 51"/>
    <w:basedOn w:val="TableNormal"/>
    <w:uiPriority w:val="48"/>
    <w:rsid w:val="00057F34"/>
    <w:rPr>
      <w:rFonts w:ascii="Arial" w:eastAsiaTheme="minorHAnsi" w:hAnsi="Arial"/>
      <w:szCs w:val="22"/>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CommentReference">
    <w:name w:val="annotation reference"/>
    <w:basedOn w:val="DefaultParagraphFont"/>
    <w:uiPriority w:val="99"/>
    <w:semiHidden/>
    <w:unhideWhenUsed/>
    <w:rsid w:val="00B4286B"/>
    <w:rPr>
      <w:sz w:val="16"/>
      <w:szCs w:val="16"/>
    </w:rPr>
  </w:style>
  <w:style w:type="paragraph" w:styleId="CommentText">
    <w:name w:val="annotation text"/>
    <w:basedOn w:val="Normal"/>
    <w:link w:val="CommentTextChar"/>
    <w:uiPriority w:val="99"/>
    <w:semiHidden/>
    <w:unhideWhenUsed/>
    <w:rsid w:val="00B4286B"/>
    <w:rPr>
      <w:sz w:val="20"/>
      <w:szCs w:val="20"/>
    </w:rPr>
  </w:style>
  <w:style w:type="character" w:customStyle="1" w:styleId="CommentTextChar">
    <w:name w:val="Comment Text Char"/>
    <w:basedOn w:val="DefaultParagraphFont"/>
    <w:link w:val="CommentText"/>
    <w:uiPriority w:val="99"/>
    <w:semiHidden/>
    <w:rsid w:val="00B4286B"/>
    <w:rPr>
      <w:sz w:val="20"/>
      <w:szCs w:val="20"/>
    </w:rPr>
  </w:style>
  <w:style w:type="paragraph" w:styleId="CommentSubject">
    <w:name w:val="annotation subject"/>
    <w:basedOn w:val="CommentText"/>
    <w:next w:val="CommentText"/>
    <w:link w:val="CommentSubjectChar"/>
    <w:uiPriority w:val="99"/>
    <w:semiHidden/>
    <w:unhideWhenUsed/>
    <w:rsid w:val="00B4286B"/>
    <w:rPr>
      <w:b/>
      <w:bCs/>
    </w:rPr>
  </w:style>
  <w:style w:type="character" w:customStyle="1" w:styleId="CommentSubjectChar">
    <w:name w:val="Comment Subject Char"/>
    <w:basedOn w:val="CommentTextChar"/>
    <w:link w:val="CommentSubject"/>
    <w:uiPriority w:val="99"/>
    <w:semiHidden/>
    <w:rsid w:val="00B4286B"/>
    <w:rPr>
      <w:b/>
      <w:bCs/>
      <w:sz w:val="20"/>
      <w:szCs w:val="20"/>
    </w:rPr>
  </w:style>
  <w:style w:type="paragraph" w:styleId="BalloonText">
    <w:name w:val="Balloon Text"/>
    <w:basedOn w:val="Normal"/>
    <w:link w:val="BalloonTextChar"/>
    <w:uiPriority w:val="99"/>
    <w:semiHidden/>
    <w:unhideWhenUsed/>
    <w:rsid w:val="00B428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286B"/>
    <w:rPr>
      <w:rFonts w:ascii="Times New Roman" w:hAnsi="Times New Roman" w:cs="Times New Roman"/>
      <w:sz w:val="18"/>
      <w:szCs w:val="18"/>
    </w:rPr>
  </w:style>
  <w:style w:type="table" w:customStyle="1" w:styleId="GridTable4-Accent41">
    <w:name w:val="Grid Table 4 - Accent 41"/>
    <w:basedOn w:val="TableNormal"/>
    <w:uiPriority w:val="49"/>
    <w:rsid w:val="00ED4874"/>
    <w:rPr>
      <w:rFonts w:ascii="Arial" w:eastAsiaTheme="minorHAnsi" w:hAnsi="Arial"/>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xmsonormal">
    <w:name w:val="x_msonormal"/>
    <w:basedOn w:val="Normal"/>
    <w:rsid w:val="00280775"/>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E72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987920">
      <w:bodyDiv w:val="1"/>
      <w:marLeft w:val="0"/>
      <w:marRight w:val="0"/>
      <w:marTop w:val="0"/>
      <w:marBottom w:val="0"/>
      <w:divBdr>
        <w:top w:val="none" w:sz="0" w:space="0" w:color="auto"/>
        <w:left w:val="none" w:sz="0" w:space="0" w:color="auto"/>
        <w:bottom w:val="none" w:sz="0" w:space="0" w:color="auto"/>
        <w:right w:val="none" w:sz="0" w:space="0" w:color="auto"/>
      </w:divBdr>
    </w:div>
    <w:div w:id="17335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Hull, Rebecca A</cp:lastModifiedBy>
  <cp:revision>2</cp:revision>
  <dcterms:created xsi:type="dcterms:W3CDTF">2021-02-22T13:10:00Z</dcterms:created>
  <dcterms:modified xsi:type="dcterms:W3CDTF">2021-02-22T13:10:00Z</dcterms:modified>
</cp:coreProperties>
</file>