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9E7D" w14:textId="6F70F4A0" w:rsidR="00EF3129" w:rsidRPr="005C5295" w:rsidRDefault="00EF3129" w:rsidP="00AC04F1">
      <w:pPr>
        <w:jc w:val="center"/>
        <w:rPr>
          <w:lang w:val="en-GB"/>
        </w:rPr>
      </w:pPr>
    </w:p>
    <w:p w14:paraId="0B35D600" w14:textId="77777777" w:rsidR="00EF3129" w:rsidRPr="005C5295" w:rsidRDefault="00EF3129" w:rsidP="00EF3129">
      <w:pPr>
        <w:rPr>
          <w:lang w:val="en-GB"/>
        </w:rPr>
      </w:pPr>
    </w:p>
    <w:p w14:paraId="2B5F869B" w14:textId="77777777" w:rsidR="00EF3129" w:rsidRPr="005C5295" w:rsidRDefault="00EF3129" w:rsidP="00EF3129">
      <w:pPr>
        <w:rPr>
          <w:lang w:val="en-GB"/>
        </w:rPr>
      </w:pPr>
    </w:p>
    <w:p w14:paraId="0ABBC287" w14:textId="77777777" w:rsidR="00EF3129" w:rsidRPr="005C5295" w:rsidRDefault="00EF3129" w:rsidP="00EF3129">
      <w:pPr>
        <w:rPr>
          <w:lang w:val="en-GB"/>
        </w:rPr>
      </w:pPr>
    </w:p>
    <w:p w14:paraId="60225CD4" w14:textId="77777777" w:rsidR="00EF3129" w:rsidRPr="005C5295" w:rsidRDefault="00EF3129" w:rsidP="00EF3129">
      <w:pPr>
        <w:rPr>
          <w:lang w:val="en-GB"/>
        </w:rPr>
      </w:pPr>
    </w:p>
    <w:p w14:paraId="21501C2A" w14:textId="77777777" w:rsidR="00FE031D" w:rsidRPr="005C5295" w:rsidRDefault="00FE031D" w:rsidP="00EF3129">
      <w:pPr>
        <w:rPr>
          <w:lang w:val="en-GB"/>
        </w:rPr>
      </w:pPr>
    </w:p>
    <w:p w14:paraId="1955475C" w14:textId="77777777" w:rsidR="00FE031D" w:rsidRPr="005C5295" w:rsidRDefault="00FE031D" w:rsidP="00EF3129">
      <w:pPr>
        <w:rPr>
          <w:lang w:val="en-GB"/>
        </w:rPr>
      </w:pPr>
    </w:p>
    <w:p w14:paraId="779F4E90" w14:textId="77777777" w:rsidR="00EF3129" w:rsidRPr="005C5295" w:rsidRDefault="00EF3129" w:rsidP="00EF3129">
      <w:pPr>
        <w:rPr>
          <w:lang w:val="en-GB"/>
        </w:rPr>
      </w:pPr>
    </w:p>
    <w:p w14:paraId="3595E8B8" w14:textId="77777777" w:rsidR="00EF3129" w:rsidRPr="005C5295" w:rsidRDefault="00EF3129" w:rsidP="00EF3129">
      <w:pPr>
        <w:rPr>
          <w:lang w:val="en-GB"/>
        </w:rPr>
      </w:pPr>
    </w:p>
    <w:p w14:paraId="1B3CD535" w14:textId="23877C1F" w:rsidR="00EF3129" w:rsidRPr="005C5295" w:rsidRDefault="00734C72" w:rsidP="00EF3129">
      <w:pPr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 xml:space="preserve">RCE </w:t>
      </w:r>
      <w:r w:rsidR="00D43B50">
        <w:rPr>
          <w:b/>
          <w:sz w:val="40"/>
          <w:szCs w:val="40"/>
          <w:lang w:val="en-GB"/>
        </w:rPr>
        <w:t xml:space="preserve">Teacher Education and Better </w:t>
      </w:r>
      <w:r>
        <w:rPr>
          <w:b/>
          <w:sz w:val="40"/>
          <w:szCs w:val="40"/>
          <w:lang w:val="en-GB"/>
        </w:rPr>
        <w:t>School Projects and Initiatives in Asia-Pacific</w:t>
      </w:r>
      <w:r w:rsidR="00A73836" w:rsidRPr="005C5295">
        <w:rPr>
          <w:b/>
          <w:sz w:val="40"/>
          <w:szCs w:val="40"/>
          <w:lang w:val="en-GB"/>
        </w:rPr>
        <w:t xml:space="preserve"> </w:t>
      </w:r>
    </w:p>
    <w:p w14:paraId="07CBFFD0" w14:textId="77777777" w:rsidR="00A73836" w:rsidRPr="005C5295" w:rsidRDefault="00A73836" w:rsidP="00EF3129">
      <w:pPr>
        <w:jc w:val="center"/>
        <w:rPr>
          <w:b/>
          <w:sz w:val="40"/>
          <w:szCs w:val="40"/>
          <w:lang w:val="en-GB"/>
        </w:rPr>
      </w:pPr>
    </w:p>
    <w:p w14:paraId="382192D3" w14:textId="77777777" w:rsidR="00A73836" w:rsidRPr="005C5295" w:rsidRDefault="00D16503" w:rsidP="00EF3129">
      <w:pPr>
        <w:jc w:val="center"/>
        <w:rPr>
          <w:b/>
          <w:caps/>
          <w:sz w:val="48"/>
          <w:szCs w:val="40"/>
          <w:lang w:val="en-GB"/>
        </w:rPr>
      </w:pPr>
      <w:r w:rsidRPr="005C5295">
        <w:rPr>
          <w:b/>
          <w:caps/>
          <w:sz w:val="48"/>
          <w:szCs w:val="40"/>
          <w:lang w:val="en-GB"/>
        </w:rPr>
        <w:t>Template</w:t>
      </w:r>
    </w:p>
    <w:p w14:paraId="7B0A6E55" w14:textId="77777777" w:rsidR="00EF3129" w:rsidRPr="005C5295" w:rsidRDefault="00EF3129" w:rsidP="002C0C22">
      <w:pPr>
        <w:rPr>
          <w:lang w:val="en-GB"/>
        </w:rPr>
      </w:pPr>
    </w:p>
    <w:p w14:paraId="5A37B03C" w14:textId="77777777" w:rsidR="00EF3129" w:rsidRPr="005C5295" w:rsidRDefault="00EF3129" w:rsidP="002C0C22">
      <w:pPr>
        <w:rPr>
          <w:lang w:val="en-GB"/>
        </w:rPr>
      </w:pPr>
    </w:p>
    <w:p w14:paraId="2570C34B" w14:textId="77777777" w:rsidR="00EF3129" w:rsidRPr="005C5295" w:rsidRDefault="00EF3129" w:rsidP="002C0C22">
      <w:pPr>
        <w:rPr>
          <w:lang w:val="en-GB"/>
        </w:rPr>
      </w:pPr>
    </w:p>
    <w:p w14:paraId="7200D163" w14:textId="77777777" w:rsidR="00FE031D" w:rsidRPr="005C5295" w:rsidRDefault="00FE031D" w:rsidP="002C0C22">
      <w:pPr>
        <w:rPr>
          <w:lang w:val="en-GB"/>
        </w:rPr>
      </w:pPr>
    </w:p>
    <w:p w14:paraId="246DA533" w14:textId="61DF79A0" w:rsidR="00FE031D" w:rsidRPr="005C5295" w:rsidRDefault="00A73836" w:rsidP="00A73836">
      <w:pPr>
        <w:jc w:val="center"/>
        <w:rPr>
          <w:b/>
          <w:sz w:val="28"/>
          <w:lang w:val="en-GB"/>
        </w:rPr>
      </w:pPr>
      <w:r w:rsidRPr="005C5295">
        <w:rPr>
          <w:b/>
          <w:sz w:val="28"/>
          <w:lang w:val="en-GB"/>
        </w:rPr>
        <w:t>February 201</w:t>
      </w:r>
      <w:r w:rsidR="00734C72">
        <w:rPr>
          <w:b/>
          <w:sz w:val="28"/>
          <w:lang w:val="en-GB"/>
        </w:rPr>
        <w:t>5</w:t>
      </w:r>
    </w:p>
    <w:p w14:paraId="1D674E1A" w14:textId="77777777" w:rsidR="00FE031D" w:rsidRPr="005C5295" w:rsidRDefault="00FE031D" w:rsidP="002C0C22">
      <w:pPr>
        <w:rPr>
          <w:lang w:val="en-GB"/>
        </w:rPr>
      </w:pPr>
    </w:p>
    <w:p w14:paraId="1F2BF43E" w14:textId="77777777" w:rsidR="00AC04F1" w:rsidRPr="005C5295" w:rsidRDefault="00AC04F1" w:rsidP="002C0C22">
      <w:pPr>
        <w:rPr>
          <w:i/>
          <w:sz w:val="20"/>
          <w:lang w:val="en-GB"/>
        </w:rPr>
      </w:pPr>
    </w:p>
    <w:p w14:paraId="7445BC39" w14:textId="77777777" w:rsidR="00EF3129" w:rsidRPr="005C5295" w:rsidRDefault="00EF3129" w:rsidP="002C0C22">
      <w:pPr>
        <w:rPr>
          <w:rFonts w:eastAsiaTheme="majorEastAsia" w:cstheme="majorBidi"/>
          <w:b/>
          <w:sz w:val="32"/>
          <w:szCs w:val="28"/>
          <w:lang w:val="en-GB"/>
        </w:rPr>
      </w:pPr>
      <w:r w:rsidRPr="005C5295">
        <w:rPr>
          <w:bCs/>
          <w:lang w:val="en-GB"/>
        </w:rPr>
        <w:br w:type="page"/>
      </w:r>
    </w:p>
    <w:p w14:paraId="6AE57D32" w14:textId="26AAC11F" w:rsidR="00D43B50" w:rsidRPr="00D43B50" w:rsidRDefault="00DA028A" w:rsidP="00D43B50">
      <w:pPr>
        <w:spacing w:after="0" w:line="240" w:lineRule="auto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lastRenderedPageBreak/>
        <w:t>This template</w:t>
      </w:r>
    </w:p>
    <w:p w14:paraId="19B33E97" w14:textId="68D758F7" w:rsidR="00D43B50" w:rsidRDefault="00D43B50" w:rsidP="00D43B50">
      <w:pPr>
        <w:spacing w:after="0" w:line="240" w:lineRule="auto"/>
        <w:rPr>
          <w:lang w:val="en-GB"/>
        </w:rPr>
      </w:pPr>
    </w:p>
    <w:p w14:paraId="0C74F7A2" w14:textId="0906A39E" w:rsidR="00D43B50" w:rsidRDefault="00D43B50" w:rsidP="00D43B50">
      <w:pPr>
        <w:spacing w:after="0" w:line="240" w:lineRule="auto"/>
        <w:rPr>
          <w:lang w:val="en-GB"/>
        </w:rPr>
      </w:pPr>
      <w:r>
        <w:rPr>
          <w:lang w:val="en-GB"/>
        </w:rPr>
        <w:t xml:space="preserve">Thank you very much for taking the time to complete this template. </w:t>
      </w:r>
      <w:r w:rsidR="00DA028A">
        <w:rPr>
          <w:lang w:val="en-GB"/>
        </w:rPr>
        <w:t>The template forms part of a review conducted by RCE Penang and the United Nations University Institute for the Advance</w:t>
      </w:r>
      <w:r w:rsidR="00FB7CFA">
        <w:rPr>
          <w:lang w:val="en-GB"/>
        </w:rPr>
        <w:t>d Study of Sustainability</w:t>
      </w:r>
      <w:r w:rsidR="00DA028A">
        <w:rPr>
          <w:lang w:val="en-GB"/>
        </w:rPr>
        <w:t xml:space="preserve"> (UNU IAS) which analyses </w:t>
      </w:r>
      <w:r>
        <w:rPr>
          <w:lang w:val="en-GB"/>
        </w:rPr>
        <w:t>RCE projects, initiatives and experiences on Teacher Education and Better Schools</w:t>
      </w:r>
      <w:r w:rsidR="00DA028A">
        <w:rPr>
          <w:lang w:val="en-GB"/>
        </w:rPr>
        <w:t xml:space="preserve"> in the Asia-Pacific region</w:t>
      </w:r>
      <w:r>
        <w:rPr>
          <w:lang w:val="en-GB"/>
        </w:rPr>
        <w:t xml:space="preserve">. </w:t>
      </w:r>
      <w:r w:rsidR="00551B89">
        <w:rPr>
          <w:lang w:val="en-GB"/>
        </w:rPr>
        <w:t xml:space="preserve">In addition to this template, we will review annual reports and awards submissions on the RCE portal as well as other RCE documents and publications. </w:t>
      </w:r>
      <w:r>
        <w:rPr>
          <w:lang w:val="en-GB"/>
        </w:rPr>
        <w:t xml:space="preserve">The results </w:t>
      </w:r>
      <w:r w:rsidR="00DA028A">
        <w:rPr>
          <w:lang w:val="en-GB"/>
        </w:rPr>
        <w:t xml:space="preserve">will be used to write a chapter on an ENSI-CODES publication and will be presented at the next APRCE Meeting in Philippines. </w:t>
      </w:r>
      <w:r w:rsidR="004459D9">
        <w:rPr>
          <w:lang w:val="en-GB"/>
        </w:rPr>
        <w:t>The</w:t>
      </w:r>
      <w:r w:rsidR="00551B89">
        <w:rPr>
          <w:lang w:val="en-GB"/>
        </w:rPr>
        <w:t xml:space="preserve"> chapter will identify trends, assess teaching and learning approaches and provide future recommendations. </w:t>
      </w:r>
      <w:r w:rsidR="004459D9">
        <w:rPr>
          <w:lang w:val="en-GB"/>
        </w:rPr>
        <w:t>It will also</w:t>
      </w:r>
      <w:r w:rsidR="00551B89">
        <w:rPr>
          <w:lang w:val="en-GB"/>
        </w:rPr>
        <w:t xml:space="preserve"> showcas</w:t>
      </w:r>
      <w:r w:rsidR="004459D9">
        <w:rPr>
          <w:lang w:val="en-GB"/>
        </w:rPr>
        <w:t>e</w:t>
      </w:r>
      <w:r w:rsidR="00551B89">
        <w:rPr>
          <w:lang w:val="en-GB"/>
        </w:rPr>
        <w:t xml:space="preserve"> RCE best practice in this area. We </w:t>
      </w:r>
      <w:r w:rsidR="00DA028A">
        <w:rPr>
          <w:lang w:val="en-GB"/>
        </w:rPr>
        <w:t xml:space="preserve">hope that the review can inform our future activities and improve our relevance and impact to the school community. </w:t>
      </w:r>
      <w:bookmarkStart w:id="0" w:name="_GoBack"/>
      <w:bookmarkEnd w:id="0"/>
    </w:p>
    <w:p w14:paraId="3EA054DA" w14:textId="77777777" w:rsidR="00DA028A" w:rsidRDefault="00DA028A" w:rsidP="00D43B50">
      <w:pPr>
        <w:spacing w:after="0" w:line="240" w:lineRule="auto"/>
        <w:rPr>
          <w:lang w:val="en-GB"/>
        </w:rPr>
      </w:pPr>
    </w:p>
    <w:p w14:paraId="27E3F508" w14:textId="45F935AF" w:rsidR="00DA028A" w:rsidRDefault="00DA028A" w:rsidP="00D43B50">
      <w:pPr>
        <w:spacing w:after="0" w:line="240" w:lineRule="auto"/>
        <w:rPr>
          <w:lang w:val="en-GB"/>
        </w:rPr>
      </w:pPr>
      <w:r>
        <w:rPr>
          <w:lang w:val="en-GB"/>
        </w:rPr>
        <w:t xml:space="preserve">The template is fairly easy to complete. First, </w:t>
      </w:r>
      <w:r w:rsidR="004459D9">
        <w:rPr>
          <w:lang w:val="en-GB"/>
        </w:rPr>
        <w:t xml:space="preserve">please </w:t>
      </w:r>
      <w:r>
        <w:rPr>
          <w:lang w:val="en-GB"/>
        </w:rPr>
        <w:t xml:space="preserve">fill in the box with general information about the leading person completing the template. </w:t>
      </w:r>
      <w:r w:rsidR="004459D9">
        <w:rPr>
          <w:lang w:val="en-GB"/>
        </w:rPr>
        <w:t xml:space="preserve">Then, </w:t>
      </w:r>
      <w:r>
        <w:rPr>
          <w:lang w:val="en-GB"/>
        </w:rPr>
        <w:t xml:space="preserve">choose the initiatives that you would like to share and respond to the questions posed. Please select initiatives </w:t>
      </w:r>
      <w:r w:rsidR="004459D9">
        <w:rPr>
          <w:lang w:val="en-GB"/>
        </w:rPr>
        <w:t>that tackle the theme of Teacher Education and Better Schools and that</w:t>
      </w:r>
      <w:r>
        <w:rPr>
          <w:lang w:val="en-GB"/>
        </w:rPr>
        <w:t xml:space="preserve"> have taken place in the </w:t>
      </w:r>
      <w:r w:rsidR="004459D9">
        <w:rPr>
          <w:lang w:val="en-GB"/>
        </w:rPr>
        <w:t xml:space="preserve">past </w:t>
      </w:r>
      <w:r>
        <w:rPr>
          <w:lang w:val="en-GB"/>
        </w:rPr>
        <w:t xml:space="preserve">5 years. </w:t>
      </w:r>
    </w:p>
    <w:p w14:paraId="7E567281" w14:textId="77777777" w:rsidR="00DA028A" w:rsidRDefault="00DA028A" w:rsidP="00D43B50">
      <w:pPr>
        <w:spacing w:after="0" w:line="240" w:lineRule="auto"/>
        <w:rPr>
          <w:lang w:val="en-GB"/>
        </w:rPr>
      </w:pPr>
    </w:p>
    <w:p w14:paraId="4EAE484F" w14:textId="3C7EFD18" w:rsidR="00DA028A" w:rsidRDefault="00DA028A" w:rsidP="00D43B50">
      <w:pPr>
        <w:spacing w:after="0" w:line="240" w:lineRule="auto"/>
        <w:rPr>
          <w:lang w:val="en-GB"/>
        </w:rPr>
      </w:pPr>
      <w:r>
        <w:rPr>
          <w:lang w:val="en-GB"/>
        </w:rPr>
        <w:t xml:space="preserve">We would truly appreciate it if you could send us the </w:t>
      </w:r>
      <w:r w:rsidR="004459D9">
        <w:rPr>
          <w:lang w:val="en-GB"/>
        </w:rPr>
        <w:t xml:space="preserve">completed </w:t>
      </w:r>
      <w:r>
        <w:rPr>
          <w:lang w:val="en-GB"/>
        </w:rPr>
        <w:t xml:space="preserve">template </w:t>
      </w:r>
      <w:r w:rsidR="00551B89">
        <w:rPr>
          <w:lang w:val="en-GB"/>
        </w:rPr>
        <w:t xml:space="preserve">by </w:t>
      </w:r>
      <w:r w:rsidR="00551B89" w:rsidRPr="00551B89">
        <w:rPr>
          <w:b/>
          <w:lang w:val="en-GB"/>
        </w:rPr>
        <w:t>Friday 6 February 2015</w:t>
      </w:r>
      <w:r w:rsidR="00551B89">
        <w:rPr>
          <w:lang w:val="en-GB"/>
        </w:rPr>
        <w:t xml:space="preserve"> </w:t>
      </w:r>
      <w:r>
        <w:rPr>
          <w:lang w:val="en-GB"/>
        </w:rPr>
        <w:t xml:space="preserve">at </w:t>
      </w:r>
      <w:hyperlink r:id="rId8" w:history="1">
        <w:r w:rsidR="00551B89" w:rsidRPr="00F71FEE">
          <w:rPr>
            <w:rStyle w:val="Hyperlink"/>
            <w:lang w:val="en-GB"/>
          </w:rPr>
          <w:t>rcepenang@usm.my</w:t>
        </w:r>
      </w:hyperlink>
      <w:r w:rsidR="00551B89">
        <w:rPr>
          <w:lang w:val="en-GB"/>
        </w:rPr>
        <w:t xml:space="preserve">. </w:t>
      </w:r>
    </w:p>
    <w:p w14:paraId="0219B430" w14:textId="77777777" w:rsidR="00551B89" w:rsidRDefault="00551B89" w:rsidP="00D43B50">
      <w:pPr>
        <w:spacing w:after="0" w:line="240" w:lineRule="auto"/>
        <w:rPr>
          <w:lang w:val="en-GB"/>
        </w:rPr>
      </w:pPr>
    </w:p>
    <w:p w14:paraId="5573BC38" w14:textId="77777777" w:rsidR="00DA028A" w:rsidRPr="00D43B50" w:rsidRDefault="00DA028A" w:rsidP="00D43B50">
      <w:pPr>
        <w:spacing w:after="0" w:line="240" w:lineRule="auto"/>
        <w:rPr>
          <w:lang w:val="en-GB"/>
        </w:rPr>
      </w:pPr>
    </w:p>
    <w:p w14:paraId="614203D8" w14:textId="77777777" w:rsidR="00012E67" w:rsidRDefault="00D16503" w:rsidP="00D16503">
      <w:pPr>
        <w:pStyle w:val="Heading2"/>
        <w:rPr>
          <w:lang w:val="en-GB"/>
        </w:rPr>
      </w:pPr>
      <w:r w:rsidRPr="005C5295">
        <w:rPr>
          <w:lang w:val="en-GB"/>
        </w:rPr>
        <w:t>Lead person completing the template</w:t>
      </w:r>
    </w:p>
    <w:p w14:paraId="78662801" w14:textId="77777777" w:rsidR="00551B89" w:rsidRPr="00551B89" w:rsidRDefault="00551B89" w:rsidP="00551B89">
      <w:pPr>
        <w:rPr>
          <w:lang w:val="en-GB"/>
        </w:rPr>
      </w:pPr>
    </w:p>
    <w:tbl>
      <w:tblPr>
        <w:tblStyle w:val="TableGrid"/>
        <w:tblW w:w="4761" w:type="pct"/>
        <w:tblInd w:w="108" w:type="dxa"/>
        <w:tblLook w:val="04A0" w:firstRow="1" w:lastRow="0" w:firstColumn="1" w:lastColumn="0" w:noHBand="0" w:noVBand="1"/>
      </w:tblPr>
      <w:tblGrid>
        <w:gridCol w:w="3183"/>
        <w:gridCol w:w="6739"/>
      </w:tblGrid>
      <w:tr w:rsidR="00D16503" w:rsidRPr="005C5295" w14:paraId="0012E27F" w14:textId="77777777" w:rsidTr="00606369">
        <w:tc>
          <w:tcPr>
            <w:tcW w:w="1604" w:type="pct"/>
          </w:tcPr>
          <w:p w14:paraId="3C9A6842" w14:textId="77777777" w:rsidR="00D16503" w:rsidRPr="005C5295" w:rsidRDefault="00D16503" w:rsidP="00D16503">
            <w:pPr>
              <w:spacing w:before="20" w:after="20" w:line="240" w:lineRule="auto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Name</w:t>
            </w:r>
          </w:p>
        </w:tc>
        <w:tc>
          <w:tcPr>
            <w:tcW w:w="3396" w:type="pct"/>
          </w:tcPr>
          <w:p w14:paraId="0A9E904F" w14:textId="77777777" w:rsidR="00D16503" w:rsidRPr="005C5295" w:rsidRDefault="00D16503" w:rsidP="00D16503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D16503" w:rsidRPr="005C5295" w14:paraId="6E2C7AC5" w14:textId="77777777" w:rsidTr="00606369">
        <w:tc>
          <w:tcPr>
            <w:tcW w:w="1604" w:type="pct"/>
          </w:tcPr>
          <w:p w14:paraId="6F87D3A9" w14:textId="24D5DEFE" w:rsidR="00D16503" w:rsidRPr="005C5295" w:rsidRDefault="00DA028A" w:rsidP="00D16503">
            <w:pPr>
              <w:spacing w:before="20" w:after="2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RCE/</w:t>
            </w:r>
            <w:r w:rsidR="00D16503" w:rsidRPr="005C5295">
              <w:rPr>
                <w:b/>
                <w:lang w:val="en-GB"/>
              </w:rPr>
              <w:t>Institution</w:t>
            </w:r>
          </w:p>
        </w:tc>
        <w:tc>
          <w:tcPr>
            <w:tcW w:w="3396" w:type="pct"/>
          </w:tcPr>
          <w:p w14:paraId="48CFFD12" w14:textId="77777777" w:rsidR="00D16503" w:rsidRPr="005C5295" w:rsidRDefault="00D16503" w:rsidP="00D16503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DA028A" w:rsidRPr="005C5295" w14:paraId="2C71297F" w14:textId="77777777" w:rsidTr="00606369">
        <w:tc>
          <w:tcPr>
            <w:tcW w:w="1604" w:type="pct"/>
          </w:tcPr>
          <w:p w14:paraId="4038EA93" w14:textId="0C51C45B" w:rsidR="00DA028A" w:rsidRPr="005C5295" w:rsidRDefault="00DA028A" w:rsidP="00D16503">
            <w:pPr>
              <w:spacing w:before="20" w:after="2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Country</w:t>
            </w:r>
          </w:p>
        </w:tc>
        <w:tc>
          <w:tcPr>
            <w:tcW w:w="3396" w:type="pct"/>
          </w:tcPr>
          <w:p w14:paraId="628BE8DC" w14:textId="77777777" w:rsidR="00DA028A" w:rsidRPr="005C5295" w:rsidRDefault="00DA028A" w:rsidP="00D16503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D16503" w:rsidRPr="005C5295" w14:paraId="0008E874" w14:textId="77777777" w:rsidTr="00606369">
        <w:tc>
          <w:tcPr>
            <w:tcW w:w="1604" w:type="pct"/>
          </w:tcPr>
          <w:p w14:paraId="2443903E" w14:textId="77777777" w:rsidR="00D16503" w:rsidRPr="005C5295" w:rsidRDefault="00D16503" w:rsidP="00047B58">
            <w:pPr>
              <w:spacing w:before="20" w:after="20" w:line="240" w:lineRule="auto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E-mail address</w:t>
            </w:r>
          </w:p>
        </w:tc>
        <w:tc>
          <w:tcPr>
            <w:tcW w:w="3396" w:type="pct"/>
          </w:tcPr>
          <w:p w14:paraId="4F014D8D" w14:textId="77777777" w:rsidR="00D16503" w:rsidRPr="005C5295" w:rsidRDefault="00D16503" w:rsidP="00D16503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D16503" w:rsidRPr="005C5295" w14:paraId="3F01FE45" w14:textId="77777777" w:rsidTr="00606369">
        <w:tc>
          <w:tcPr>
            <w:tcW w:w="1604" w:type="pct"/>
          </w:tcPr>
          <w:p w14:paraId="70CA4F87" w14:textId="7E7B9478" w:rsidR="00D16503" w:rsidRPr="005C5295" w:rsidRDefault="00734C72" w:rsidP="00047B58">
            <w:pPr>
              <w:spacing w:before="20" w:after="2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Skype Username</w:t>
            </w:r>
          </w:p>
        </w:tc>
        <w:tc>
          <w:tcPr>
            <w:tcW w:w="3396" w:type="pct"/>
          </w:tcPr>
          <w:p w14:paraId="1C59E063" w14:textId="77777777" w:rsidR="00D16503" w:rsidRPr="005C5295" w:rsidRDefault="00D16503" w:rsidP="00D16503">
            <w:pPr>
              <w:spacing w:before="20" w:after="20" w:line="240" w:lineRule="auto"/>
              <w:rPr>
                <w:lang w:val="en-GB"/>
              </w:rPr>
            </w:pPr>
          </w:p>
        </w:tc>
      </w:tr>
    </w:tbl>
    <w:p w14:paraId="4A8481C5" w14:textId="77777777" w:rsidR="00D16503" w:rsidRDefault="00D16503" w:rsidP="00012E67">
      <w:pPr>
        <w:rPr>
          <w:lang w:val="en-GB"/>
        </w:rPr>
      </w:pPr>
    </w:p>
    <w:p w14:paraId="3EDCE211" w14:textId="77777777" w:rsidR="00606369" w:rsidRPr="005C5295" w:rsidRDefault="00606369" w:rsidP="00012E67">
      <w:pPr>
        <w:rPr>
          <w:lang w:val="en-GB"/>
        </w:rPr>
      </w:pPr>
    </w:p>
    <w:tbl>
      <w:tblPr>
        <w:tblStyle w:val="TableGrid"/>
        <w:tblW w:w="4762" w:type="pct"/>
        <w:tblInd w:w="108" w:type="dxa"/>
        <w:tblLook w:val="04A0" w:firstRow="1" w:lastRow="0" w:firstColumn="1" w:lastColumn="0" w:noHBand="0" w:noVBand="1"/>
      </w:tblPr>
      <w:tblGrid>
        <w:gridCol w:w="3134"/>
        <w:gridCol w:w="6790"/>
      </w:tblGrid>
      <w:tr w:rsidR="004E19C1" w:rsidRPr="005C5295" w14:paraId="2DAFBC82" w14:textId="77777777" w:rsidTr="00606369">
        <w:tc>
          <w:tcPr>
            <w:tcW w:w="5000" w:type="pct"/>
            <w:gridSpan w:val="2"/>
          </w:tcPr>
          <w:p w14:paraId="7F7B065B" w14:textId="5874327D" w:rsidR="004E19C1" w:rsidRPr="005C5295" w:rsidRDefault="00734C72" w:rsidP="004E19C1">
            <w:pPr>
              <w:spacing w:before="20" w:after="20" w:line="240" w:lineRule="auto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INITIATIVE</w:t>
            </w:r>
            <w:r w:rsidR="004E19C1" w:rsidRPr="005C5295">
              <w:rPr>
                <w:b/>
                <w:sz w:val="28"/>
                <w:lang w:val="en-GB"/>
              </w:rPr>
              <w:t xml:space="preserve"> 1</w:t>
            </w:r>
          </w:p>
        </w:tc>
      </w:tr>
      <w:tr w:rsidR="004E19C1" w:rsidRPr="00C670D5" w14:paraId="7DC179C5" w14:textId="77777777" w:rsidTr="00606369">
        <w:tc>
          <w:tcPr>
            <w:tcW w:w="1579" w:type="pct"/>
          </w:tcPr>
          <w:p w14:paraId="2F584A31" w14:textId="62B5A0DC" w:rsidR="004E19C1" w:rsidRPr="005C5295" w:rsidRDefault="004E19C1" w:rsidP="00734C72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Title of the initiative</w:t>
            </w:r>
          </w:p>
        </w:tc>
        <w:tc>
          <w:tcPr>
            <w:tcW w:w="3421" w:type="pct"/>
          </w:tcPr>
          <w:p w14:paraId="6922F943" w14:textId="77777777" w:rsidR="004E19C1" w:rsidRPr="005C5295" w:rsidRDefault="004E19C1" w:rsidP="00047B58">
            <w:pPr>
              <w:spacing w:before="20" w:after="20" w:line="240" w:lineRule="auto"/>
              <w:rPr>
                <w:b/>
                <w:sz w:val="24"/>
                <w:lang w:val="en-GB"/>
              </w:rPr>
            </w:pPr>
          </w:p>
        </w:tc>
      </w:tr>
      <w:tr w:rsidR="00F87F24" w:rsidRPr="00C670D5" w14:paraId="7F4BB585" w14:textId="77777777" w:rsidTr="00606369">
        <w:tc>
          <w:tcPr>
            <w:tcW w:w="1579" w:type="pct"/>
          </w:tcPr>
          <w:p w14:paraId="49DF8CFC" w14:textId="6B0CE736" w:rsidR="00F87F24" w:rsidRPr="005C5295" w:rsidRDefault="00F87F24" w:rsidP="00F87F24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 xml:space="preserve">Who is the facilitator or leading </w:t>
            </w:r>
            <w:r w:rsidR="004459D9">
              <w:rPr>
                <w:b/>
                <w:lang w:val="en-GB"/>
              </w:rPr>
              <w:t>RCE/</w:t>
            </w:r>
            <w:r w:rsidRPr="005C5295">
              <w:rPr>
                <w:b/>
                <w:lang w:val="en-GB"/>
              </w:rPr>
              <w:t>institution?</w:t>
            </w:r>
          </w:p>
        </w:tc>
        <w:tc>
          <w:tcPr>
            <w:tcW w:w="3421" w:type="pct"/>
          </w:tcPr>
          <w:p w14:paraId="20307D82" w14:textId="77777777" w:rsidR="00F87F24" w:rsidRPr="005C5295" w:rsidRDefault="00F87F24" w:rsidP="00047B58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734C72" w:rsidRPr="00C670D5" w14:paraId="2B150126" w14:textId="77777777" w:rsidTr="00606369">
        <w:tc>
          <w:tcPr>
            <w:tcW w:w="1579" w:type="pct"/>
          </w:tcPr>
          <w:p w14:paraId="585F8FD1" w14:textId="77777777" w:rsidR="00734C72" w:rsidRPr="005C5295" w:rsidRDefault="00734C72" w:rsidP="0012523B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How is the initiative being funded?</w:t>
            </w:r>
          </w:p>
        </w:tc>
        <w:tc>
          <w:tcPr>
            <w:tcW w:w="3421" w:type="pct"/>
          </w:tcPr>
          <w:p w14:paraId="651D2B5A" w14:textId="77777777" w:rsidR="00734C72" w:rsidRPr="005C5295" w:rsidRDefault="00734C72" w:rsidP="0012523B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4E19C1" w:rsidRPr="00C670D5" w14:paraId="244FD998" w14:textId="77777777" w:rsidTr="00606369">
        <w:tc>
          <w:tcPr>
            <w:tcW w:w="1579" w:type="pct"/>
          </w:tcPr>
          <w:p w14:paraId="1FBADBB5" w14:textId="359B74AC" w:rsidR="004E19C1" w:rsidRPr="005C5295" w:rsidRDefault="004E19C1" w:rsidP="00734C72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Wh</w:t>
            </w:r>
            <w:r w:rsidR="00734C72">
              <w:rPr>
                <w:b/>
                <w:lang w:val="en-GB"/>
              </w:rPr>
              <w:t>at is or was the duration of the initiative</w:t>
            </w:r>
            <w:r w:rsidRPr="005C5295">
              <w:rPr>
                <w:b/>
                <w:lang w:val="en-GB"/>
              </w:rPr>
              <w:t xml:space="preserve">? </w:t>
            </w:r>
          </w:p>
        </w:tc>
        <w:tc>
          <w:tcPr>
            <w:tcW w:w="3421" w:type="pct"/>
          </w:tcPr>
          <w:p w14:paraId="5E8B6288" w14:textId="77777777" w:rsidR="004E19C1" w:rsidRPr="005C5295" w:rsidRDefault="004E19C1" w:rsidP="00F87F24">
            <w:pPr>
              <w:spacing w:after="0" w:line="240" w:lineRule="auto"/>
              <w:rPr>
                <w:rFonts w:cstheme="minorHAnsi"/>
                <w:szCs w:val="22"/>
                <w:lang w:val="en-GB"/>
              </w:rPr>
            </w:pPr>
          </w:p>
        </w:tc>
      </w:tr>
      <w:tr w:rsidR="00F87F24" w:rsidRPr="00C670D5" w14:paraId="5289549C" w14:textId="77777777" w:rsidTr="00606369">
        <w:tc>
          <w:tcPr>
            <w:tcW w:w="1579" w:type="pct"/>
          </w:tcPr>
          <w:p w14:paraId="24A7789E" w14:textId="77777777" w:rsidR="00F87F24" w:rsidRPr="005C5295" w:rsidRDefault="00F87F24" w:rsidP="00F87F24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What is the purpose and objective?</w:t>
            </w:r>
          </w:p>
        </w:tc>
        <w:tc>
          <w:tcPr>
            <w:tcW w:w="3421" w:type="pct"/>
          </w:tcPr>
          <w:p w14:paraId="47CB04F0" w14:textId="77777777" w:rsidR="00F87F24" w:rsidRPr="005C5295" w:rsidRDefault="00F87F24" w:rsidP="00F87F24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FC4A2E" w:rsidRPr="00C670D5" w14:paraId="0DF030EA" w14:textId="77777777" w:rsidTr="00606369">
        <w:tc>
          <w:tcPr>
            <w:tcW w:w="1579" w:type="pct"/>
          </w:tcPr>
          <w:p w14:paraId="0AEB44FF" w14:textId="5291342F" w:rsidR="00FC4A2E" w:rsidRPr="005C5295" w:rsidRDefault="00FC4A2E" w:rsidP="00F87F24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Who is participating in the initiative?</w:t>
            </w:r>
          </w:p>
        </w:tc>
        <w:tc>
          <w:tcPr>
            <w:tcW w:w="3421" w:type="pct"/>
          </w:tcPr>
          <w:p w14:paraId="7EC2B03E" w14:textId="77777777" w:rsidR="00FC4A2E" w:rsidRPr="005C5295" w:rsidRDefault="00FC4A2E" w:rsidP="00F87F24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F87F24" w:rsidRPr="00C670D5" w14:paraId="381BE656" w14:textId="77777777" w:rsidTr="00606369">
        <w:tc>
          <w:tcPr>
            <w:tcW w:w="1579" w:type="pct"/>
          </w:tcPr>
          <w:p w14:paraId="6C3D5708" w14:textId="27D7BE08" w:rsidR="00F87F24" w:rsidRPr="005C5295" w:rsidRDefault="00F87F24" w:rsidP="00734C72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What is the initiative about (focus, thematic entry point)?</w:t>
            </w:r>
          </w:p>
        </w:tc>
        <w:tc>
          <w:tcPr>
            <w:tcW w:w="3421" w:type="pct"/>
          </w:tcPr>
          <w:p w14:paraId="0840C6EB" w14:textId="77777777" w:rsidR="00F87F24" w:rsidRPr="005C5295" w:rsidRDefault="00F87F24" w:rsidP="00047B58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F87F24" w:rsidRPr="00C670D5" w14:paraId="68A56456" w14:textId="77777777" w:rsidTr="00606369">
        <w:tc>
          <w:tcPr>
            <w:tcW w:w="1579" w:type="pct"/>
          </w:tcPr>
          <w:p w14:paraId="2160373A" w14:textId="278BCB3D" w:rsidR="00F87F24" w:rsidRPr="005C5295" w:rsidRDefault="00F87F24" w:rsidP="00F87F24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What is the pedagogical approach</w:t>
            </w:r>
            <w:r w:rsidR="00734C72">
              <w:rPr>
                <w:b/>
                <w:lang w:val="en-GB"/>
              </w:rPr>
              <w:t xml:space="preserve"> and teaching&amp;learning strategies</w:t>
            </w:r>
            <w:r w:rsidR="00FC4A2E">
              <w:rPr>
                <w:b/>
                <w:lang w:val="en-GB"/>
              </w:rPr>
              <w:t xml:space="preserve"> used</w:t>
            </w:r>
            <w:r w:rsidRPr="005C5295">
              <w:rPr>
                <w:b/>
                <w:lang w:val="en-GB"/>
              </w:rPr>
              <w:t>?</w:t>
            </w:r>
          </w:p>
        </w:tc>
        <w:tc>
          <w:tcPr>
            <w:tcW w:w="3421" w:type="pct"/>
          </w:tcPr>
          <w:p w14:paraId="03337893" w14:textId="77777777" w:rsidR="00F87F24" w:rsidRPr="005C5295" w:rsidRDefault="00F87F24" w:rsidP="00047B58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E725E7" w:rsidRPr="00C670D5" w14:paraId="256894CA" w14:textId="77777777" w:rsidTr="00606369">
        <w:tc>
          <w:tcPr>
            <w:tcW w:w="1579" w:type="pct"/>
          </w:tcPr>
          <w:p w14:paraId="6778DFF2" w14:textId="3820E0C0" w:rsidR="00E725E7" w:rsidRPr="005C5295" w:rsidRDefault="00E725E7" w:rsidP="00F87F24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What are the innovative </w:t>
            </w:r>
            <w:r>
              <w:rPr>
                <w:b/>
                <w:lang w:val="en-GB"/>
              </w:rPr>
              <w:lastRenderedPageBreak/>
              <w:t>aspects of the initiative?</w:t>
            </w:r>
          </w:p>
        </w:tc>
        <w:tc>
          <w:tcPr>
            <w:tcW w:w="3421" w:type="pct"/>
          </w:tcPr>
          <w:p w14:paraId="23343882" w14:textId="77777777" w:rsidR="00E725E7" w:rsidRPr="005C5295" w:rsidRDefault="00E725E7" w:rsidP="00047B58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FC4A2E" w:rsidRPr="00C670D5" w14:paraId="0A2D168C" w14:textId="77777777" w:rsidTr="00606369">
        <w:tc>
          <w:tcPr>
            <w:tcW w:w="1579" w:type="pct"/>
          </w:tcPr>
          <w:p w14:paraId="51E79A00" w14:textId="7EC6A643" w:rsidR="00FC4A2E" w:rsidRPr="005C5295" w:rsidRDefault="00FC4A2E" w:rsidP="00F87F24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What are the challenges and lessons learned?</w:t>
            </w:r>
          </w:p>
        </w:tc>
        <w:tc>
          <w:tcPr>
            <w:tcW w:w="3421" w:type="pct"/>
          </w:tcPr>
          <w:p w14:paraId="3D0BD668" w14:textId="77777777" w:rsidR="00FC4A2E" w:rsidRPr="005C5295" w:rsidRDefault="00FC4A2E" w:rsidP="00047B58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FC4A2E" w:rsidRPr="00C670D5" w14:paraId="5C3F3516" w14:textId="77777777" w:rsidTr="00606369">
        <w:tc>
          <w:tcPr>
            <w:tcW w:w="1579" w:type="pct"/>
          </w:tcPr>
          <w:p w14:paraId="3CD9D9C9" w14:textId="7FE4743D" w:rsidR="00FC4A2E" w:rsidRPr="005C5295" w:rsidRDefault="00FC4A2E" w:rsidP="00F87F24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 are the achievements or outcomes?</w:t>
            </w:r>
          </w:p>
        </w:tc>
        <w:tc>
          <w:tcPr>
            <w:tcW w:w="3421" w:type="pct"/>
          </w:tcPr>
          <w:p w14:paraId="0C84C326" w14:textId="77777777" w:rsidR="00FC4A2E" w:rsidRPr="005C5295" w:rsidRDefault="00FC4A2E" w:rsidP="00047B58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FC4A2E" w:rsidRPr="00C670D5" w14:paraId="3AE8DADF" w14:textId="77777777" w:rsidTr="00606369">
        <w:tc>
          <w:tcPr>
            <w:tcW w:w="1579" w:type="pct"/>
          </w:tcPr>
          <w:p w14:paraId="792CE363" w14:textId="25E55B64" w:rsidR="00FC4A2E" w:rsidRPr="005C5295" w:rsidRDefault="00FC4A2E" w:rsidP="00FC4A2E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Has </w:t>
            </w:r>
            <w:r w:rsidRPr="005C5295">
              <w:rPr>
                <w:b/>
                <w:lang w:val="en-GB"/>
              </w:rPr>
              <w:t xml:space="preserve">the initiative being evaluated? </w:t>
            </w:r>
          </w:p>
        </w:tc>
        <w:tc>
          <w:tcPr>
            <w:tcW w:w="3421" w:type="pct"/>
          </w:tcPr>
          <w:p w14:paraId="4A1C4DFE" w14:textId="77777777" w:rsidR="00FC4A2E" w:rsidRPr="005C5295" w:rsidRDefault="00FC4A2E" w:rsidP="00F709F6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F87F24" w:rsidRPr="005C5295" w14:paraId="7C3BE4D7" w14:textId="77777777" w:rsidTr="00606369">
        <w:tc>
          <w:tcPr>
            <w:tcW w:w="1579" w:type="pct"/>
          </w:tcPr>
          <w:p w14:paraId="06043FA9" w14:textId="6AEFD954" w:rsidR="00F87F24" w:rsidRPr="005C5295" w:rsidRDefault="00F87F24" w:rsidP="00F87F24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Link to website/ references</w:t>
            </w:r>
            <w:r w:rsidR="00FC4A2E">
              <w:rPr>
                <w:b/>
                <w:lang w:val="en-GB"/>
              </w:rPr>
              <w:t>/materials</w:t>
            </w:r>
          </w:p>
        </w:tc>
        <w:tc>
          <w:tcPr>
            <w:tcW w:w="3421" w:type="pct"/>
          </w:tcPr>
          <w:p w14:paraId="6C0AFA94" w14:textId="77777777" w:rsidR="00F87F24" w:rsidRPr="005C5295" w:rsidRDefault="00F87F24" w:rsidP="00047B58">
            <w:pPr>
              <w:spacing w:before="20" w:after="20" w:line="240" w:lineRule="auto"/>
              <w:rPr>
                <w:lang w:val="en-GB"/>
              </w:rPr>
            </w:pPr>
          </w:p>
        </w:tc>
      </w:tr>
    </w:tbl>
    <w:p w14:paraId="20C70DA9" w14:textId="77777777" w:rsidR="00012E67" w:rsidRDefault="00012E67" w:rsidP="00012E67">
      <w:pPr>
        <w:spacing w:after="200" w:line="276" w:lineRule="auto"/>
        <w:jc w:val="left"/>
        <w:rPr>
          <w:lang w:val="en-GB"/>
        </w:rPr>
      </w:pPr>
    </w:p>
    <w:p w14:paraId="7CD8A8F0" w14:textId="77777777" w:rsidR="00B36F78" w:rsidRDefault="00B36F78" w:rsidP="00012E67">
      <w:pPr>
        <w:spacing w:after="200" w:line="276" w:lineRule="auto"/>
        <w:jc w:val="left"/>
        <w:rPr>
          <w:lang w:val="en-GB"/>
        </w:rPr>
      </w:pPr>
    </w:p>
    <w:tbl>
      <w:tblPr>
        <w:tblStyle w:val="TableGrid"/>
        <w:tblW w:w="4762" w:type="pct"/>
        <w:tblInd w:w="108" w:type="dxa"/>
        <w:tblLook w:val="04A0" w:firstRow="1" w:lastRow="0" w:firstColumn="1" w:lastColumn="0" w:noHBand="0" w:noVBand="1"/>
      </w:tblPr>
      <w:tblGrid>
        <w:gridCol w:w="3134"/>
        <w:gridCol w:w="6790"/>
      </w:tblGrid>
      <w:tr w:rsidR="00606369" w:rsidRPr="005C5295" w14:paraId="54756ECD" w14:textId="77777777" w:rsidTr="00D94591">
        <w:tc>
          <w:tcPr>
            <w:tcW w:w="5000" w:type="pct"/>
            <w:gridSpan w:val="2"/>
          </w:tcPr>
          <w:p w14:paraId="1A0F351E" w14:textId="74C1014F" w:rsidR="00606369" w:rsidRPr="005C5295" w:rsidRDefault="00606369" w:rsidP="00D94591">
            <w:pPr>
              <w:spacing w:before="20" w:after="20" w:line="240" w:lineRule="auto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INITIATIVE 2</w:t>
            </w:r>
          </w:p>
        </w:tc>
      </w:tr>
      <w:tr w:rsidR="00606369" w:rsidRPr="00C670D5" w14:paraId="0D8C601C" w14:textId="77777777" w:rsidTr="00D94591">
        <w:tc>
          <w:tcPr>
            <w:tcW w:w="1579" w:type="pct"/>
          </w:tcPr>
          <w:p w14:paraId="3828A370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Title of the initiative</w:t>
            </w:r>
          </w:p>
        </w:tc>
        <w:tc>
          <w:tcPr>
            <w:tcW w:w="3421" w:type="pct"/>
          </w:tcPr>
          <w:p w14:paraId="0A12C7EC" w14:textId="77777777" w:rsidR="00606369" w:rsidRPr="005C5295" w:rsidRDefault="00606369" w:rsidP="00D94591">
            <w:pPr>
              <w:spacing w:before="20" w:after="20" w:line="240" w:lineRule="auto"/>
              <w:rPr>
                <w:b/>
                <w:sz w:val="24"/>
                <w:lang w:val="en-GB"/>
              </w:rPr>
            </w:pPr>
          </w:p>
        </w:tc>
      </w:tr>
      <w:tr w:rsidR="00606369" w:rsidRPr="00C670D5" w14:paraId="75F78332" w14:textId="77777777" w:rsidTr="00D94591">
        <w:tc>
          <w:tcPr>
            <w:tcW w:w="1579" w:type="pct"/>
          </w:tcPr>
          <w:p w14:paraId="5D4FCE90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 xml:space="preserve">Who is the facilitator or leading </w:t>
            </w:r>
            <w:r>
              <w:rPr>
                <w:b/>
                <w:lang w:val="en-GB"/>
              </w:rPr>
              <w:t>RCE/</w:t>
            </w:r>
            <w:r w:rsidRPr="005C5295">
              <w:rPr>
                <w:b/>
                <w:lang w:val="en-GB"/>
              </w:rPr>
              <w:t>institution?</w:t>
            </w:r>
          </w:p>
        </w:tc>
        <w:tc>
          <w:tcPr>
            <w:tcW w:w="3421" w:type="pct"/>
          </w:tcPr>
          <w:p w14:paraId="59B45396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79BBD16B" w14:textId="77777777" w:rsidTr="00D94591">
        <w:tc>
          <w:tcPr>
            <w:tcW w:w="1579" w:type="pct"/>
          </w:tcPr>
          <w:p w14:paraId="33710FF9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How is the initiative being funded?</w:t>
            </w:r>
          </w:p>
        </w:tc>
        <w:tc>
          <w:tcPr>
            <w:tcW w:w="3421" w:type="pct"/>
          </w:tcPr>
          <w:p w14:paraId="137E9236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1682AB02" w14:textId="77777777" w:rsidTr="00D94591">
        <w:tc>
          <w:tcPr>
            <w:tcW w:w="1579" w:type="pct"/>
          </w:tcPr>
          <w:p w14:paraId="355DF1BB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Wh</w:t>
            </w:r>
            <w:r>
              <w:rPr>
                <w:b/>
                <w:lang w:val="en-GB"/>
              </w:rPr>
              <w:t>at is or was the duration of the initiative</w:t>
            </w:r>
            <w:r w:rsidRPr="005C5295">
              <w:rPr>
                <w:b/>
                <w:lang w:val="en-GB"/>
              </w:rPr>
              <w:t xml:space="preserve">? </w:t>
            </w:r>
          </w:p>
        </w:tc>
        <w:tc>
          <w:tcPr>
            <w:tcW w:w="3421" w:type="pct"/>
          </w:tcPr>
          <w:p w14:paraId="700F5026" w14:textId="77777777" w:rsidR="00606369" w:rsidRPr="005C5295" w:rsidRDefault="00606369" w:rsidP="00D94591">
            <w:pPr>
              <w:spacing w:after="0" w:line="240" w:lineRule="auto"/>
              <w:rPr>
                <w:rFonts w:cstheme="minorHAnsi"/>
                <w:szCs w:val="22"/>
                <w:lang w:val="en-GB"/>
              </w:rPr>
            </w:pPr>
          </w:p>
        </w:tc>
      </w:tr>
      <w:tr w:rsidR="00606369" w:rsidRPr="00C670D5" w14:paraId="796E6763" w14:textId="77777777" w:rsidTr="00D94591">
        <w:tc>
          <w:tcPr>
            <w:tcW w:w="1579" w:type="pct"/>
          </w:tcPr>
          <w:p w14:paraId="2DE7201A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What is the purpose and objective?</w:t>
            </w:r>
          </w:p>
        </w:tc>
        <w:tc>
          <w:tcPr>
            <w:tcW w:w="3421" w:type="pct"/>
          </w:tcPr>
          <w:p w14:paraId="16C75E03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65612B05" w14:textId="77777777" w:rsidTr="00D94591">
        <w:tc>
          <w:tcPr>
            <w:tcW w:w="1579" w:type="pct"/>
          </w:tcPr>
          <w:p w14:paraId="1B813A0D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Who is participating in the initiative?</w:t>
            </w:r>
          </w:p>
        </w:tc>
        <w:tc>
          <w:tcPr>
            <w:tcW w:w="3421" w:type="pct"/>
          </w:tcPr>
          <w:p w14:paraId="479CCC94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182809B4" w14:textId="77777777" w:rsidTr="00D94591">
        <w:tc>
          <w:tcPr>
            <w:tcW w:w="1579" w:type="pct"/>
          </w:tcPr>
          <w:p w14:paraId="5BBC562D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What is the initiative about (focus, thematic entry point)?</w:t>
            </w:r>
          </w:p>
        </w:tc>
        <w:tc>
          <w:tcPr>
            <w:tcW w:w="3421" w:type="pct"/>
          </w:tcPr>
          <w:p w14:paraId="6342E3BF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1BCAC1AD" w14:textId="77777777" w:rsidTr="00D94591">
        <w:tc>
          <w:tcPr>
            <w:tcW w:w="1579" w:type="pct"/>
          </w:tcPr>
          <w:p w14:paraId="530906C5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What is the pedagogical approach</w:t>
            </w:r>
            <w:r>
              <w:rPr>
                <w:b/>
                <w:lang w:val="en-GB"/>
              </w:rPr>
              <w:t xml:space="preserve"> and teaching&amp;learning strategies used</w:t>
            </w:r>
            <w:r w:rsidRPr="005C5295">
              <w:rPr>
                <w:b/>
                <w:lang w:val="en-GB"/>
              </w:rPr>
              <w:t>?</w:t>
            </w:r>
          </w:p>
        </w:tc>
        <w:tc>
          <w:tcPr>
            <w:tcW w:w="3421" w:type="pct"/>
          </w:tcPr>
          <w:p w14:paraId="1C559F3E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7899D26C" w14:textId="77777777" w:rsidTr="00D94591">
        <w:tc>
          <w:tcPr>
            <w:tcW w:w="1579" w:type="pct"/>
          </w:tcPr>
          <w:p w14:paraId="4C74CD82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 are the innovative aspects of the initiative?</w:t>
            </w:r>
          </w:p>
        </w:tc>
        <w:tc>
          <w:tcPr>
            <w:tcW w:w="3421" w:type="pct"/>
          </w:tcPr>
          <w:p w14:paraId="37FCCEE4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382AA2A3" w14:textId="77777777" w:rsidTr="00D94591">
        <w:tc>
          <w:tcPr>
            <w:tcW w:w="1579" w:type="pct"/>
          </w:tcPr>
          <w:p w14:paraId="402A7205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 are the challenges and lessons learned?</w:t>
            </w:r>
          </w:p>
        </w:tc>
        <w:tc>
          <w:tcPr>
            <w:tcW w:w="3421" w:type="pct"/>
          </w:tcPr>
          <w:p w14:paraId="3764FC2A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7070C1F4" w14:textId="77777777" w:rsidTr="00D94591">
        <w:tc>
          <w:tcPr>
            <w:tcW w:w="1579" w:type="pct"/>
          </w:tcPr>
          <w:p w14:paraId="56AE16B6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 are the achievements or outcomes?</w:t>
            </w:r>
          </w:p>
        </w:tc>
        <w:tc>
          <w:tcPr>
            <w:tcW w:w="3421" w:type="pct"/>
          </w:tcPr>
          <w:p w14:paraId="6FAA399A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69840FA3" w14:textId="77777777" w:rsidTr="00D94591">
        <w:tc>
          <w:tcPr>
            <w:tcW w:w="1579" w:type="pct"/>
          </w:tcPr>
          <w:p w14:paraId="30CD94F8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Has </w:t>
            </w:r>
            <w:r w:rsidRPr="005C5295">
              <w:rPr>
                <w:b/>
                <w:lang w:val="en-GB"/>
              </w:rPr>
              <w:t xml:space="preserve">the initiative being evaluated? </w:t>
            </w:r>
          </w:p>
        </w:tc>
        <w:tc>
          <w:tcPr>
            <w:tcW w:w="3421" w:type="pct"/>
          </w:tcPr>
          <w:p w14:paraId="59D8B427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5C5295" w14:paraId="3A429868" w14:textId="77777777" w:rsidTr="00D94591">
        <w:tc>
          <w:tcPr>
            <w:tcW w:w="1579" w:type="pct"/>
          </w:tcPr>
          <w:p w14:paraId="0A58C765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Link to website/ references</w:t>
            </w:r>
            <w:r>
              <w:rPr>
                <w:b/>
                <w:lang w:val="en-GB"/>
              </w:rPr>
              <w:t>/materials</w:t>
            </w:r>
          </w:p>
        </w:tc>
        <w:tc>
          <w:tcPr>
            <w:tcW w:w="3421" w:type="pct"/>
          </w:tcPr>
          <w:p w14:paraId="0AE625BE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</w:tbl>
    <w:p w14:paraId="1ED60A42" w14:textId="77777777" w:rsidR="00B36F78" w:rsidRPr="00606369" w:rsidRDefault="00B36F78" w:rsidP="00012E67">
      <w:pPr>
        <w:spacing w:after="200" w:line="276" w:lineRule="auto"/>
        <w:jc w:val="left"/>
      </w:pPr>
    </w:p>
    <w:p w14:paraId="14543E40" w14:textId="77777777" w:rsidR="00B36F78" w:rsidRDefault="00B36F78" w:rsidP="00012E67">
      <w:pPr>
        <w:spacing w:after="200" w:line="276" w:lineRule="auto"/>
        <w:jc w:val="left"/>
        <w:rPr>
          <w:lang w:val="en-GB"/>
        </w:rPr>
      </w:pPr>
    </w:p>
    <w:tbl>
      <w:tblPr>
        <w:tblStyle w:val="TableGrid"/>
        <w:tblW w:w="4762" w:type="pct"/>
        <w:tblInd w:w="108" w:type="dxa"/>
        <w:tblLook w:val="04A0" w:firstRow="1" w:lastRow="0" w:firstColumn="1" w:lastColumn="0" w:noHBand="0" w:noVBand="1"/>
      </w:tblPr>
      <w:tblGrid>
        <w:gridCol w:w="3134"/>
        <w:gridCol w:w="6790"/>
      </w:tblGrid>
      <w:tr w:rsidR="00606369" w:rsidRPr="005C5295" w14:paraId="0A87FEF2" w14:textId="77777777" w:rsidTr="00D94591">
        <w:tc>
          <w:tcPr>
            <w:tcW w:w="5000" w:type="pct"/>
            <w:gridSpan w:val="2"/>
          </w:tcPr>
          <w:p w14:paraId="2B5C2F1C" w14:textId="59285753" w:rsidR="00606369" w:rsidRPr="005C5295" w:rsidRDefault="00606369" w:rsidP="00D94591">
            <w:pPr>
              <w:spacing w:before="20" w:after="20" w:line="240" w:lineRule="auto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INITIATIVE 3</w:t>
            </w:r>
          </w:p>
        </w:tc>
      </w:tr>
      <w:tr w:rsidR="00606369" w:rsidRPr="00C670D5" w14:paraId="12F317E1" w14:textId="77777777" w:rsidTr="00D94591">
        <w:tc>
          <w:tcPr>
            <w:tcW w:w="1579" w:type="pct"/>
          </w:tcPr>
          <w:p w14:paraId="1E4C3F1E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Title of the initiative</w:t>
            </w:r>
          </w:p>
        </w:tc>
        <w:tc>
          <w:tcPr>
            <w:tcW w:w="3421" w:type="pct"/>
          </w:tcPr>
          <w:p w14:paraId="6E1E1406" w14:textId="77777777" w:rsidR="00606369" w:rsidRPr="005C5295" w:rsidRDefault="00606369" w:rsidP="00D94591">
            <w:pPr>
              <w:spacing w:before="20" w:after="20" w:line="240" w:lineRule="auto"/>
              <w:rPr>
                <w:b/>
                <w:sz w:val="24"/>
                <w:lang w:val="en-GB"/>
              </w:rPr>
            </w:pPr>
          </w:p>
        </w:tc>
      </w:tr>
      <w:tr w:rsidR="00606369" w:rsidRPr="00C670D5" w14:paraId="062E3D6F" w14:textId="77777777" w:rsidTr="00D94591">
        <w:tc>
          <w:tcPr>
            <w:tcW w:w="1579" w:type="pct"/>
          </w:tcPr>
          <w:p w14:paraId="12E7C338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 xml:space="preserve">Who is the facilitator or leading </w:t>
            </w:r>
            <w:r>
              <w:rPr>
                <w:b/>
                <w:lang w:val="en-GB"/>
              </w:rPr>
              <w:t>RCE/</w:t>
            </w:r>
            <w:r w:rsidRPr="005C5295">
              <w:rPr>
                <w:b/>
                <w:lang w:val="en-GB"/>
              </w:rPr>
              <w:t>institution?</w:t>
            </w:r>
          </w:p>
        </w:tc>
        <w:tc>
          <w:tcPr>
            <w:tcW w:w="3421" w:type="pct"/>
          </w:tcPr>
          <w:p w14:paraId="603902D3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73E665AA" w14:textId="77777777" w:rsidTr="00D94591">
        <w:tc>
          <w:tcPr>
            <w:tcW w:w="1579" w:type="pct"/>
          </w:tcPr>
          <w:p w14:paraId="36F78A91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 xml:space="preserve">How is the initiative being </w:t>
            </w:r>
            <w:r w:rsidRPr="005C5295">
              <w:rPr>
                <w:b/>
                <w:lang w:val="en-GB"/>
              </w:rPr>
              <w:lastRenderedPageBreak/>
              <w:t>funded?</w:t>
            </w:r>
          </w:p>
        </w:tc>
        <w:tc>
          <w:tcPr>
            <w:tcW w:w="3421" w:type="pct"/>
          </w:tcPr>
          <w:p w14:paraId="518B9BD7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24AACCF9" w14:textId="77777777" w:rsidTr="00D94591">
        <w:tc>
          <w:tcPr>
            <w:tcW w:w="1579" w:type="pct"/>
          </w:tcPr>
          <w:p w14:paraId="68D70D70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lastRenderedPageBreak/>
              <w:t>Wh</w:t>
            </w:r>
            <w:r>
              <w:rPr>
                <w:b/>
                <w:lang w:val="en-GB"/>
              </w:rPr>
              <w:t>at is or was the duration of the initiative</w:t>
            </w:r>
            <w:r w:rsidRPr="005C5295">
              <w:rPr>
                <w:b/>
                <w:lang w:val="en-GB"/>
              </w:rPr>
              <w:t xml:space="preserve">? </w:t>
            </w:r>
          </w:p>
        </w:tc>
        <w:tc>
          <w:tcPr>
            <w:tcW w:w="3421" w:type="pct"/>
          </w:tcPr>
          <w:p w14:paraId="1D2B6412" w14:textId="77777777" w:rsidR="00606369" w:rsidRPr="005C5295" w:rsidRDefault="00606369" w:rsidP="00D94591">
            <w:pPr>
              <w:spacing w:after="0" w:line="240" w:lineRule="auto"/>
              <w:rPr>
                <w:rFonts w:cstheme="minorHAnsi"/>
                <w:szCs w:val="22"/>
                <w:lang w:val="en-GB"/>
              </w:rPr>
            </w:pPr>
          </w:p>
        </w:tc>
      </w:tr>
      <w:tr w:rsidR="00606369" w:rsidRPr="00C670D5" w14:paraId="328D40FB" w14:textId="77777777" w:rsidTr="00D94591">
        <w:tc>
          <w:tcPr>
            <w:tcW w:w="1579" w:type="pct"/>
          </w:tcPr>
          <w:p w14:paraId="47863C68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What is the purpose and objective?</w:t>
            </w:r>
          </w:p>
        </w:tc>
        <w:tc>
          <w:tcPr>
            <w:tcW w:w="3421" w:type="pct"/>
          </w:tcPr>
          <w:p w14:paraId="03C8345B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6F3859C9" w14:textId="77777777" w:rsidTr="00D94591">
        <w:tc>
          <w:tcPr>
            <w:tcW w:w="1579" w:type="pct"/>
          </w:tcPr>
          <w:p w14:paraId="7002A051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Who is participating in the initiative?</w:t>
            </w:r>
          </w:p>
        </w:tc>
        <w:tc>
          <w:tcPr>
            <w:tcW w:w="3421" w:type="pct"/>
          </w:tcPr>
          <w:p w14:paraId="2FCD3A0A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4C9EED1C" w14:textId="77777777" w:rsidTr="00D94591">
        <w:tc>
          <w:tcPr>
            <w:tcW w:w="1579" w:type="pct"/>
          </w:tcPr>
          <w:p w14:paraId="5FD97126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What is the initiative about (focus, thematic entry point)?</w:t>
            </w:r>
          </w:p>
        </w:tc>
        <w:tc>
          <w:tcPr>
            <w:tcW w:w="3421" w:type="pct"/>
          </w:tcPr>
          <w:p w14:paraId="33D6A5AF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2A63B29D" w14:textId="77777777" w:rsidTr="00D94591">
        <w:tc>
          <w:tcPr>
            <w:tcW w:w="1579" w:type="pct"/>
          </w:tcPr>
          <w:p w14:paraId="07FB3067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What is the pedagogical approach</w:t>
            </w:r>
            <w:r>
              <w:rPr>
                <w:b/>
                <w:lang w:val="en-GB"/>
              </w:rPr>
              <w:t xml:space="preserve"> and teaching&amp;learning strategies used</w:t>
            </w:r>
            <w:r w:rsidRPr="005C5295">
              <w:rPr>
                <w:b/>
                <w:lang w:val="en-GB"/>
              </w:rPr>
              <w:t>?</w:t>
            </w:r>
          </w:p>
        </w:tc>
        <w:tc>
          <w:tcPr>
            <w:tcW w:w="3421" w:type="pct"/>
          </w:tcPr>
          <w:p w14:paraId="4A7CA21B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17CD2690" w14:textId="77777777" w:rsidTr="00D94591">
        <w:tc>
          <w:tcPr>
            <w:tcW w:w="1579" w:type="pct"/>
          </w:tcPr>
          <w:p w14:paraId="4DC7EB7B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 are the innovative aspects of the initiative?</w:t>
            </w:r>
          </w:p>
        </w:tc>
        <w:tc>
          <w:tcPr>
            <w:tcW w:w="3421" w:type="pct"/>
          </w:tcPr>
          <w:p w14:paraId="09A19B3D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0C6B0496" w14:textId="77777777" w:rsidTr="00D94591">
        <w:tc>
          <w:tcPr>
            <w:tcW w:w="1579" w:type="pct"/>
          </w:tcPr>
          <w:p w14:paraId="344D2D04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 are the challenges and lessons learned?</w:t>
            </w:r>
          </w:p>
        </w:tc>
        <w:tc>
          <w:tcPr>
            <w:tcW w:w="3421" w:type="pct"/>
          </w:tcPr>
          <w:p w14:paraId="0FC4CFF8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29DA7E03" w14:textId="77777777" w:rsidTr="00D94591">
        <w:tc>
          <w:tcPr>
            <w:tcW w:w="1579" w:type="pct"/>
          </w:tcPr>
          <w:p w14:paraId="009B9768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 are the achievements or outcomes?</w:t>
            </w:r>
          </w:p>
        </w:tc>
        <w:tc>
          <w:tcPr>
            <w:tcW w:w="3421" w:type="pct"/>
          </w:tcPr>
          <w:p w14:paraId="6C0C2B00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C670D5" w14:paraId="3CFBE0F4" w14:textId="77777777" w:rsidTr="00D94591">
        <w:tc>
          <w:tcPr>
            <w:tcW w:w="1579" w:type="pct"/>
          </w:tcPr>
          <w:p w14:paraId="3E210465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Has </w:t>
            </w:r>
            <w:r w:rsidRPr="005C5295">
              <w:rPr>
                <w:b/>
                <w:lang w:val="en-GB"/>
              </w:rPr>
              <w:t xml:space="preserve">the initiative being evaluated? </w:t>
            </w:r>
          </w:p>
        </w:tc>
        <w:tc>
          <w:tcPr>
            <w:tcW w:w="3421" w:type="pct"/>
          </w:tcPr>
          <w:p w14:paraId="13B25F3A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  <w:tr w:rsidR="00606369" w:rsidRPr="005C5295" w14:paraId="1A268F7E" w14:textId="77777777" w:rsidTr="00D94591">
        <w:tc>
          <w:tcPr>
            <w:tcW w:w="1579" w:type="pct"/>
          </w:tcPr>
          <w:p w14:paraId="25F1C2EA" w14:textId="77777777" w:rsidR="00606369" w:rsidRPr="005C5295" w:rsidRDefault="00606369" w:rsidP="00D94591">
            <w:pPr>
              <w:spacing w:before="20" w:after="20" w:line="240" w:lineRule="auto"/>
              <w:jc w:val="left"/>
              <w:rPr>
                <w:b/>
                <w:lang w:val="en-GB"/>
              </w:rPr>
            </w:pPr>
            <w:r w:rsidRPr="005C5295">
              <w:rPr>
                <w:b/>
                <w:lang w:val="en-GB"/>
              </w:rPr>
              <w:t>Link to website/ references</w:t>
            </w:r>
            <w:r>
              <w:rPr>
                <w:b/>
                <w:lang w:val="en-GB"/>
              </w:rPr>
              <w:t>/materials</w:t>
            </w:r>
          </w:p>
        </w:tc>
        <w:tc>
          <w:tcPr>
            <w:tcW w:w="3421" w:type="pct"/>
          </w:tcPr>
          <w:p w14:paraId="46CF4F6B" w14:textId="77777777" w:rsidR="00606369" w:rsidRPr="005C5295" w:rsidRDefault="00606369" w:rsidP="00D94591">
            <w:pPr>
              <w:spacing w:before="20" w:after="20" w:line="240" w:lineRule="auto"/>
              <w:rPr>
                <w:lang w:val="en-GB"/>
              </w:rPr>
            </w:pPr>
          </w:p>
        </w:tc>
      </w:tr>
    </w:tbl>
    <w:p w14:paraId="7EE4E088" w14:textId="77777777" w:rsidR="00B36F78" w:rsidRPr="00606369" w:rsidRDefault="00B36F78" w:rsidP="00012E67">
      <w:pPr>
        <w:spacing w:after="200" w:line="276" w:lineRule="auto"/>
        <w:jc w:val="left"/>
      </w:pPr>
    </w:p>
    <w:p w14:paraId="2D86C5F5" w14:textId="77777777" w:rsidR="00B36F78" w:rsidRDefault="00B36F78" w:rsidP="00012E67">
      <w:pPr>
        <w:spacing w:after="200" w:line="276" w:lineRule="auto"/>
        <w:jc w:val="left"/>
        <w:rPr>
          <w:lang w:val="en-GB"/>
        </w:rPr>
      </w:pPr>
    </w:p>
    <w:p w14:paraId="266507EB" w14:textId="77777777" w:rsidR="00B36F78" w:rsidRDefault="00B36F78" w:rsidP="00012E67">
      <w:pPr>
        <w:spacing w:after="200" w:line="276" w:lineRule="auto"/>
        <w:jc w:val="left"/>
        <w:rPr>
          <w:lang w:val="en-GB"/>
        </w:rPr>
      </w:pPr>
    </w:p>
    <w:p w14:paraId="0CED99E4" w14:textId="77777777" w:rsidR="00B36F78" w:rsidRPr="005C5295" w:rsidRDefault="00B36F78" w:rsidP="00012E67">
      <w:pPr>
        <w:spacing w:after="200" w:line="276" w:lineRule="auto"/>
        <w:jc w:val="left"/>
        <w:rPr>
          <w:lang w:val="en-GB"/>
        </w:rPr>
      </w:pPr>
    </w:p>
    <w:p w14:paraId="711054BA" w14:textId="77777777" w:rsidR="00FC4A2E" w:rsidRDefault="00FC4A2E" w:rsidP="00734C72">
      <w:pPr>
        <w:spacing w:after="120" w:line="240" w:lineRule="auto"/>
        <w:jc w:val="center"/>
      </w:pPr>
    </w:p>
    <w:p w14:paraId="6D4BC288" w14:textId="77777777" w:rsidR="00FC4A2E" w:rsidRDefault="00FC4A2E" w:rsidP="00734C72">
      <w:pPr>
        <w:spacing w:after="120" w:line="240" w:lineRule="auto"/>
        <w:jc w:val="center"/>
      </w:pPr>
    </w:p>
    <w:p w14:paraId="0E72DD2F" w14:textId="77777777" w:rsidR="00FC4A2E" w:rsidRPr="00FC4A2E" w:rsidRDefault="00FC4A2E" w:rsidP="00734C72">
      <w:pPr>
        <w:spacing w:after="120" w:line="240" w:lineRule="auto"/>
        <w:jc w:val="center"/>
      </w:pPr>
    </w:p>
    <w:sectPr w:rsidR="00FC4A2E" w:rsidRPr="00FC4A2E" w:rsidSect="00606369">
      <w:pgSz w:w="11906" w:h="16838"/>
      <w:pgMar w:top="1134" w:right="709" w:bottom="962" w:left="993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28133" w14:textId="77777777" w:rsidR="00F25546" w:rsidRDefault="00F25546" w:rsidP="00CA7CB6">
      <w:pPr>
        <w:spacing w:after="0" w:line="240" w:lineRule="auto"/>
      </w:pPr>
      <w:r>
        <w:separator/>
      </w:r>
    </w:p>
  </w:endnote>
  <w:endnote w:type="continuationSeparator" w:id="0">
    <w:p w14:paraId="54E4EC6B" w14:textId="77777777" w:rsidR="00F25546" w:rsidRDefault="00F25546" w:rsidP="00CA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D2778" w14:textId="77777777" w:rsidR="00F25546" w:rsidRDefault="00F25546" w:rsidP="00CA7CB6">
      <w:pPr>
        <w:spacing w:after="0" w:line="240" w:lineRule="auto"/>
      </w:pPr>
      <w:r>
        <w:separator/>
      </w:r>
    </w:p>
  </w:footnote>
  <w:footnote w:type="continuationSeparator" w:id="0">
    <w:p w14:paraId="79DE6CC0" w14:textId="77777777" w:rsidR="00F25546" w:rsidRDefault="00F25546" w:rsidP="00CA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0B0B"/>
    <w:multiLevelType w:val="multilevel"/>
    <w:tmpl w:val="D148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0968A5"/>
    <w:multiLevelType w:val="hybridMultilevel"/>
    <w:tmpl w:val="B9EAC706"/>
    <w:lvl w:ilvl="0" w:tplc="DFA092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1C1A"/>
    <w:multiLevelType w:val="hybridMultilevel"/>
    <w:tmpl w:val="B49C6F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02C50"/>
    <w:multiLevelType w:val="hybridMultilevel"/>
    <w:tmpl w:val="43FA56AC"/>
    <w:lvl w:ilvl="0" w:tplc="0407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09E72456"/>
    <w:multiLevelType w:val="hybridMultilevel"/>
    <w:tmpl w:val="73E6B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84985"/>
    <w:multiLevelType w:val="multilevel"/>
    <w:tmpl w:val="76ECB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B37B0"/>
    <w:multiLevelType w:val="hybridMultilevel"/>
    <w:tmpl w:val="1DB886D2"/>
    <w:lvl w:ilvl="0" w:tplc="F328055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2F76"/>
    <w:multiLevelType w:val="multilevel"/>
    <w:tmpl w:val="D7C67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97CAE"/>
    <w:multiLevelType w:val="multilevel"/>
    <w:tmpl w:val="E054A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04474"/>
    <w:multiLevelType w:val="multilevel"/>
    <w:tmpl w:val="C472D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A45E3"/>
    <w:multiLevelType w:val="multilevel"/>
    <w:tmpl w:val="CAD4C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FEC64DC"/>
    <w:multiLevelType w:val="hybridMultilevel"/>
    <w:tmpl w:val="E3EED4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F6F23"/>
    <w:multiLevelType w:val="multilevel"/>
    <w:tmpl w:val="886C1094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7" w:hanging="1800"/>
      </w:pPr>
      <w:rPr>
        <w:rFonts w:hint="default"/>
      </w:rPr>
    </w:lvl>
  </w:abstractNum>
  <w:abstractNum w:abstractNumId="13">
    <w:nsid w:val="22542A74"/>
    <w:multiLevelType w:val="multilevel"/>
    <w:tmpl w:val="DA768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2C60AF"/>
    <w:multiLevelType w:val="hybridMultilevel"/>
    <w:tmpl w:val="D50CB3A0"/>
    <w:lvl w:ilvl="0" w:tplc="0407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>
    <w:nsid w:val="29F72FC8"/>
    <w:multiLevelType w:val="hybridMultilevel"/>
    <w:tmpl w:val="30D25BFA"/>
    <w:lvl w:ilvl="0" w:tplc="337462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E1488"/>
    <w:multiLevelType w:val="hybridMultilevel"/>
    <w:tmpl w:val="D4EC025E"/>
    <w:lvl w:ilvl="0" w:tplc="FA1CC4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44F36"/>
    <w:multiLevelType w:val="hybridMultilevel"/>
    <w:tmpl w:val="32BCC8DE"/>
    <w:lvl w:ilvl="0" w:tplc="04070019">
      <w:start w:val="1"/>
      <w:numFmt w:val="lowerLetter"/>
      <w:lvlText w:val="%1."/>
      <w:lvlJc w:val="left"/>
      <w:pPr>
        <w:ind w:left="774" w:hanging="360"/>
      </w:pPr>
    </w:lvl>
    <w:lvl w:ilvl="1" w:tplc="04070019" w:tentative="1">
      <w:start w:val="1"/>
      <w:numFmt w:val="lowerLetter"/>
      <w:lvlText w:val="%2."/>
      <w:lvlJc w:val="left"/>
      <w:pPr>
        <w:ind w:left="1494" w:hanging="360"/>
      </w:pPr>
    </w:lvl>
    <w:lvl w:ilvl="2" w:tplc="0407001B" w:tentative="1">
      <w:start w:val="1"/>
      <w:numFmt w:val="lowerRoman"/>
      <w:lvlText w:val="%3."/>
      <w:lvlJc w:val="right"/>
      <w:pPr>
        <w:ind w:left="2214" w:hanging="180"/>
      </w:pPr>
    </w:lvl>
    <w:lvl w:ilvl="3" w:tplc="0407000F" w:tentative="1">
      <w:start w:val="1"/>
      <w:numFmt w:val="decimal"/>
      <w:lvlText w:val="%4."/>
      <w:lvlJc w:val="left"/>
      <w:pPr>
        <w:ind w:left="2934" w:hanging="360"/>
      </w:pPr>
    </w:lvl>
    <w:lvl w:ilvl="4" w:tplc="04070019" w:tentative="1">
      <w:start w:val="1"/>
      <w:numFmt w:val="lowerLetter"/>
      <w:lvlText w:val="%5."/>
      <w:lvlJc w:val="left"/>
      <w:pPr>
        <w:ind w:left="3654" w:hanging="360"/>
      </w:pPr>
    </w:lvl>
    <w:lvl w:ilvl="5" w:tplc="0407001B" w:tentative="1">
      <w:start w:val="1"/>
      <w:numFmt w:val="lowerRoman"/>
      <w:lvlText w:val="%6."/>
      <w:lvlJc w:val="right"/>
      <w:pPr>
        <w:ind w:left="4374" w:hanging="180"/>
      </w:pPr>
    </w:lvl>
    <w:lvl w:ilvl="6" w:tplc="0407000F" w:tentative="1">
      <w:start w:val="1"/>
      <w:numFmt w:val="decimal"/>
      <w:lvlText w:val="%7."/>
      <w:lvlJc w:val="left"/>
      <w:pPr>
        <w:ind w:left="5094" w:hanging="360"/>
      </w:pPr>
    </w:lvl>
    <w:lvl w:ilvl="7" w:tplc="04070019" w:tentative="1">
      <w:start w:val="1"/>
      <w:numFmt w:val="lowerLetter"/>
      <w:lvlText w:val="%8."/>
      <w:lvlJc w:val="left"/>
      <w:pPr>
        <w:ind w:left="5814" w:hanging="360"/>
      </w:pPr>
    </w:lvl>
    <w:lvl w:ilvl="8" w:tplc="0407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329360EB"/>
    <w:multiLevelType w:val="multilevel"/>
    <w:tmpl w:val="F302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2D01443"/>
    <w:multiLevelType w:val="hybridMultilevel"/>
    <w:tmpl w:val="16AAC3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C4B29"/>
    <w:multiLevelType w:val="hybridMultilevel"/>
    <w:tmpl w:val="AC585C02"/>
    <w:lvl w:ilvl="0" w:tplc="F3F457EE">
      <w:numFmt w:val="bullet"/>
      <w:lvlText w:val="–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35F8319E"/>
    <w:multiLevelType w:val="hybridMultilevel"/>
    <w:tmpl w:val="6C00D58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B445B50"/>
    <w:multiLevelType w:val="multilevel"/>
    <w:tmpl w:val="976C9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3B4AB5"/>
    <w:multiLevelType w:val="hybridMultilevel"/>
    <w:tmpl w:val="9AEE31C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D2B2D"/>
    <w:multiLevelType w:val="multilevel"/>
    <w:tmpl w:val="F7D8D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F3505F2"/>
    <w:multiLevelType w:val="hybridMultilevel"/>
    <w:tmpl w:val="6F6CE042"/>
    <w:lvl w:ilvl="0" w:tplc="0407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6">
    <w:nsid w:val="3F7E0433"/>
    <w:multiLevelType w:val="hybridMultilevel"/>
    <w:tmpl w:val="F2D21714"/>
    <w:lvl w:ilvl="0" w:tplc="0BF078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8F7906"/>
    <w:multiLevelType w:val="hybridMultilevel"/>
    <w:tmpl w:val="B6AECD76"/>
    <w:lvl w:ilvl="0" w:tplc="6D06E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45CE7"/>
    <w:multiLevelType w:val="hybridMultilevel"/>
    <w:tmpl w:val="A8242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2C1A03"/>
    <w:multiLevelType w:val="hybridMultilevel"/>
    <w:tmpl w:val="32AEA40E"/>
    <w:lvl w:ilvl="0" w:tplc="337462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A74C9"/>
    <w:multiLevelType w:val="hybridMultilevel"/>
    <w:tmpl w:val="3B54929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A4A87"/>
    <w:multiLevelType w:val="hybridMultilevel"/>
    <w:tmpl w:val="61C2D2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A4055"/>
    <w:multiLevelType w:val="multilevel"/>
    <w:tmpl w:val="61B24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8F3013"/>
    <w:multiLevelType w:val="multilevel"/>
    <w:tmpl w:val="F306E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D22C9D"/>
    <w:multiLevelType w:val="multilevel"/>
    <w:tmpl w:val="6A48D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C55D04"/>
    <w:multiLevelType w:val="hybridMultilevel"/>
    <w:tmpl w:val="37EE25C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12E79"/>
    <w:multiLevelType w:val="hybridMultilevel"/>
    <w:tmpl w:val="239EBC1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31294"/>
    <w:multiLevelType w:val="hybridMultilevel"/>
    <w:tmpl w:val="E2A09C18"/>
    <w:lvl w:ilvl="0" w:tplc="0407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8">
    <w:nsid w:val="6F817ED9"/>
    <w:multiLevelType w:val="hybridMultilevel"/>
    <w:tmpl w:val="62E8D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754B9"/>
    <w:multiLevelType w:val="hybridMultilevel"/>
    <w:tmpl w:val="1564E52E"/>
    <w:lvl w:ilvl="0" w:tplc="0407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0">
    <w:nsid w:val="71CD0DCC"/>
    <w:multiLevelType w:val="hybridMultilevel"/>
    <w:tmpl w:val="1B54D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A2AAF"/>
    <w:multiLevelType w:val="hybridMultilevel"/>
    <w:tmpl w:val="5BDC83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FD4676"/>
    <w:multiLevelType w:val="hybridMultilevel"/>
    <w:tmpl w:val="388CE5EA"/>
    <w:lvl w:ilvl="0" w:tplc="0B7AA96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9E21C3"/>
    <w:multiLevelType w:val="hybridMultilevel"/>
    <w:tmpl w:val="C534E538"/>
    <w:lvl w:ilvl="0" w:tplc="0407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6"/>
  </w:num>
  <w:num w:numId="4">
    <w:abstractNumId w:val="16"/>
  </w:num>
  <w:num w:numId="5">
    <w:abstractNumId w:val="41"/>
  </w:num>
  <w:num w:numId="6">
    <w:abstractNumId w:val="24"/>
  </w:num>
  <w:num w:numId="7">
    <w:abstractNumId w:val="18"/>
  </w:num>
  <w:num w:numId="8">
    <w:abstractNumId w:val="5"/>
  </w:num>
  <w:num w:numId="9">
    <w:abstractNumId w:val="13"/>
  </w:num>
  <w:num w:numId="10">
    <w:abstractNumId w:val="8"/>
  </w:num>
  <w:num w:numId="11">
    <w:abstractNumId w:val="33"/>
  </w:num>
  <w:num w:numId="12">
    <w:abstractNumId w:val="7"/>
  </w:num>
  <w:num w:numId="13">
    <w:abstractNumId w:val="22"/>
  </w:num>
  <w:num w:numId="14">
    <w:abstractNumId w:val="34"/>
  </w:num>
  <w:num w:numId="15">
    <w:abstractNumId w:val="32"/>
  </w:num>
  <w:num w:numId="16">
    <w:abstractNumId w:val="9"/>
  </w:num>
  <w:num w:numId="17">
    <w:abstractNumId w:val="2"/>
  </w:num>
  <w:num w:numId="18">
    <w:abstractNumId w:val="19"/>
  </w:num>
  <w:num w:numId="19">
    <w:abstractNumId w:val="23"/>
  </w:num>
  <w:num w:numId="20">
    <w:abstractNumId w:val="25"/>
  </w:num>
  <w:num w:numId="21">
    <w:abstractNumId w:val="14"/>
  </w:num>
  <w:num w:numId="22">
    <w:abstractNumId w:val="37"/>
  </w:num>
  <w:num w:numId="23">
    <w:abstractNumId w:val="43"/>
  </w:num>
  <w:num w:numId="24">
    <w:abstractNumId w:val="11"/>
  </w:num>
  <w:num w:numId="25">
    <w:abstractNumId w:val="29"/>
  </w:num>
  <w:num w:numId="26">
    <w:abstractNumId w:val="15"/>
  </w:num>
  <w:num w:numId="27">
    <w:abstractNumId w:val="17"/>
  </w:num>
  <w:num w:numId="28">
    <w:abstractNumId w:val="20"/>
  </w:num>
  <w:num w:numId="29">
    <w:abstractNumId w:val="3"/>
  </w:num>
  <w:num w:numId="30">
    <w:abstractNumId w:val="39"/>
  </w:num>
  <w:num w:numId="31">
    <w:abstractNumId w:val="28"/>
  </w:num>
  <w:num w:numId="32">
    <w:abstractNumId w:val="10"/>
  </w:num>
  <w:num w:numId="33">
    <w:abstractNumId w:val="38"/>
  </w:num>
  <w:num w:numId="34">
    <w:abstractNumId w:val="1"/>
  </w:num>
  <w:num w:numId="35">
    <w:abstractNumId w:val="30"/>
  </w:num>
  <w:num w:numId="36">
    <w:abstractNumId w:val="26"/>
  </w:num>
  <w:num w:numId="37">
    <w:abstractNumId w:val="35"/>
  </w:num>
  <w:num w:numId="38">
    <w:abstractNumId w:val="36"/>
  </w:num>
  <w:num w:numId="39">
    <w:abstractNumId w:val="42"/>
  </w:num>
  <w:num w:numId="40">
    <w:abstractNumId w:val="0"/>
  </w:num>
  <w:num w:numId="41">
    <w:abstractNumId w:val="4"/>
  </w:num>
  <w:num w:numId="42">
    <w:abstractNumId w:val="21"/>
  </w:num>
  <w:num w:numId="43">
    <w:abstractNumId w:val="3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B6"/>
    <w:rsid w:val="00012E67"/>
    <w:rsid w:val="00024C4A"/>
    <w:rsid w:val="000448AC"/>
    <w:rsid w:val="00047B58"/>
    <w:rsid w:val="00095F90"/>
    <w:rsid w:val="000C1DD8"/>
    <w:rsid w:val="000D05DD"/>
    <w:rsid w:val="000E7C33"/>
    <w:rsid w:val="000F008C"/>
    <w:rsid w:val="000F439D"/>
    <w:rsid w:val="00120A10"/>
    <w:rsid w:val="00126691"/>
    <w:rsid w:val="00130E41"/>
    <w:rsid w:val="00156D40"/>
    <w:rsid w:val="001D2AA2"/>
    <w:rsid w:val="001E2D1A"/>
    <w:rsid w:val="00200E87"/>
    <w:rsid w:val="00226DBA"/>
    <w:rsid w:val="0023502C"/>
    <w:rsid w:val="002417EB"/>
    <w:rsid w:val="00244380"/>
    <w:rsid w:val="0024795A"/>
    <w:rsid w:val="00253279"/>
    <w:rsid w:val="0026410F"/>
    <w:rsid w:val="002B075B"/>
    <w:rsid w:val="002C0C22"/>
    <w:rsid w:val="003433D8"/>
    <w:rsid w:val="00345715"/>
    <w:rsid w:val="00357BD8"/>
    <w:rsid w:val="00362D2F"/>
    <w:rsid w:val="00365D7A"/>
    <w:rsid w:val="0037089B"/>
    <w:rsid w:val="003C277A"/>
    <w:rsid w:val="003D6AF1"/>
    <w:rsid w:val="0040156C"/>
    <w:rsid w:val="00411981"/>
    <w:rsid w:val="004153AA"/>
    <w:rsid w:val="00445793"/>
    <w:rsid w:val="004459D9"/>
    <w:rsid w:val="00461FE1"/>
    <w:rsid w:val="004978D2"/>
    <w:rsid w:val="004B5921"/>
    <w:rsid w:val="004E19C1"/>
    <w:rsid w:val="005049F7"/>
    <w:rsid w:val="005400F0"/>
    <w:rsid w:val="00545EDA"/>
    <w:rsid w:val="00551B89"/>
    <w:rsid w:val="005559C1"/>
    <w:rsid w:val="00575D60"/>
    <w:rsid w:val="005A32B4"/>
    <w:rsid w:val="005A5BD7"/>
    <w:rsid w:val="005B3C13"/>
    <w:rsid w:val="005B6A7B"/>
    <w:rsid w:val="005C040D"/>
    <w:rsid w:val="005C2C1F"/>
    <w:rsid w:val="005C5295"/>
    <w:rsid w:val="005D037D"/>
    <w:rsid w:val="005D4F9A"/>
    <w:rsid w:val="00606369"/>
    <w:rsid w:val="0060663B"/>
    <w:rsid w:val="00631601"/>
    <w:rsid w:val="0065461F"/>
    <w:rsid w:val="00655EF1"/>
    <w:rsid w:val="00680C28"/>
    <w:rsid w:val="0069636B"/>
    <w:rsid w:val="006E74E6"/>
    <w:rsid w:val="006F3DCC"/>
    <w:rsid w:val="006F485F"/>
    <w:rsid w:val="00701B05"/>
    <w:rsid w:val="00712AFC"/>
    <w:rsid w:val="00734C72"/>
    <w:rsid w:val="007507E0"/>
    <w:rsid w:val="00765499"/>
    <w:rsid w:val="00766A9E"/>
    <w:rsid w:val="00771C93"/>
    <w:rsid w:val="00781866"/>
    <w:rsid w:val="007A3187"/>
    <w:rsid w:val="007C1BE3"/>
    <w:rsid w:val="007C7409"/>
    <w:rsid w:val="008027E5"/>
    <w:rsid w:val="00806FBF"/>
    <w:rsid w:val="00834A50"/>
    <w:rsid w:val="00846C87"/>
    <w:rsid w:val="0086294B"/>
    <w:rsid w:val="008673FD"/>
    <w:rsid w:val="00892265"/>
    <w:rsid w:val="008956AF"/>
    <w:rsid w:val="008B71AA"/>
    <w:rsid w:val="008C4181"/>
    <w:rsid w:val="008C7FE1"/>
    <w:rsid w:val="008E37C2"/>
    <w:rsid w:val="008E5ED1"/>
    <w:rsid w:val="008F050E"/>
    <w:rsid w:val="009329DA"/>
    <w:rsid w:val="009368BA"/>
    <w:rsid w:val="00955849"/>
    <w:rsid w:val="00956E26"/>
    <w:rsid w:val="009606F2"/>
    <w:rsid w:val="00967EF8"/>
    <w:rsid w:val="0097643F"/>
    <w:rsid w:val="00977854"/>
    <w:rsid w:val="009C0B98"/>
    <w:rsid w:val="009C4675"/>
    <w:rsid w:val="009F0FBC"/>
    <w:rsid w:val="009F4A85"/>
    <w:rsid w:val="009F5B00"/>
    <w:rsid w:val="00A10DC2"/>
    <w:rsid w:val="00A135AC"/>
    <w:rsid w:val="00A5267E"/>
    <w:rsid w:val="00A53EB5"/>
    <w:rsid w:val="00A73836"/>
    <w:rsid w:val="00AA3F14"/>
    <w:rsid w:val="00AB3DC0"/>
    <w:rsid w:val="00AC04F1"/>
    <w:rsid w:val="00AC55A1"/>
    <w:rsid w:val="00AE2727"/>
    <w:rsid w:val="00AF2A17"/>
    <w:rsid w:val="00AF3A02"/>
    <w:rsid w:val="00B108B1"/>
    <w:rsid w:val="00B30AF8"/>
    <w:rsid w:val="00B36F78"/>
    <w:rsid w:val="00B511A6"/>
    <w:rsid w:val="00B61D99"/>
    <w:rsid w:val="00B6673B"/>
    <w:rsid w:val="00B66D7D"/>
    <w:rsid w:val="00BB70CC"/>
    <w:rsid w:val="00BD0185"/>
    <w:rsid w:val="00BD7C9A"/>
    <w:rsid w:val="00C20E1F"/>
    <w:rsid w:val="00C237F1"/>
    <w:rsid w:val="00C24AA8"/>
    <w:rsid w:val="00C44E25"/>
    <w:rsid w:val="00C53855"/>
    <w:rsid w:val="00C667D6"/>
    <w:rsid w:val="00C670D5"/>
    <w:rsid w:val="00C75814"/>
    <w:rsid w:val="00C7632F"/>
    <w:rsid w:val="00CA7CB6"/>
    <w:rsid w:val="00CB18DA"/>
    <w:rsid w:val="00CB4C96"/>
    <w:rsid w:val="00CD0D86"/>
    <w:rsid w:val="00CD23C2"/>
    <w:rsid w:val="00CF02A6"/>
    <w:rsid w:val="00D0291E"/>
    <w:rsid w:val="00D05544"/>
    <w:rsid w:val="00D05F13"/>
    <w:rsid w:val="00D1311F"/>
    <w:rsid w:val="00D16503"/>
    <w:rsid w:val="00D43B50"/>
    <w:rsid w:val="00D65E7B"/>
    <w:rsid w:val="00D663EF"/>
    <w:rsid w:val="00DA028A"/>
    <w:rsid w:val="00DA27C4"/>
    <w:rsid w:val="00DA49F2"/>
    <w:rsid w:val="00DA5CB8"/>
    <w:rsid w:val="00DB47C6"/>
    <w:rsid w:val="00DC0E99"/>
    <w:rsid w:val="00DC364E"/>
    <w:rsid w:val="00DE5D0B"/>
    <w:rsid w:val="00DF399A"/>
    <w:rsid w:val="00E12505"/>
    <w:rsid w:val="00E35F99"/>
    <w:rsid w:val="00E57E83"/>
    <w:rsid w:val="00E725E7"/>
    <w:rsid w:val="00E80FA4"/>
    <w:rsid w:val="00E9567A"/>
    <w:rsid w:val="00EB06DA"/>
    <w:rsid w:val="00EB38B7"/>
    <w:rsid w:val="00EF3129"/>
    <w:rsid w:val="00EF3C94"/>
    <w:rsid w:val="00F0062C"/>
    <w:rsid w:val="00F25546"/>
    <w:rsid w:val="00F654AD"/>
    <w:rsid w:val="00F75D0A"/>
    <w:rsid w:val="00F7721F"/>
    <w:rsid w:val="00F80250"/>
    <w:rsid w:val="00F87F24"/>
    <w:rsid w:val="00F966BD"/>
    <w:rsid w:val="00FA2348"/>
    <w:rsid w:val="00FB7CFA"/>
    <w:rsid w:val="00FC4A2E"/>
    <w:rsid w:val="00FD11F6"/>
    <w:rsid w:val="00FD3506"/>
    <w:rsid w:val="00FE031D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1DBB9"/>
  <w15:docId w15:val="{01C0C1E1-D91B-4BEA-930B-8C7FAD55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E7D16"/>
    <w:pPr>
      <w:spacing w:after="80" w:line="264" w:lineRule="auto"/>
      <w:jc w:val="both"/>
    </w:pPr>
    <w:rPr>
      <w:rFonts w:eastAsiaTheme="minorEastAsia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F4A8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after="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F439D"/>
    <w:pPr>
      <w:keepNext/>
      <w:keepLines/>
      <w:spacing w:after="12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575D60"/>
    <w:pPr>
      <w:keepNext/>
      <w:keepLines/>
      <w:spacing w:before="12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507E0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A85"/>
    <w:rPr>
      <w:rFonts w:eastAsiaTheme="majorEastAsia" w:cstheme="majorBidi"/>
      <w:b/>
      <w:bCs/>
      <w:sz w:val="32"/>
      <w:szCs w:val="28"/>
      <w:shd w:val="clear" w:color="auto" w:fill="F2F2F2" w:themeFill="background1" w:themeFillShade="F2"/>
      <w:lang w:eastAsia="de-DE"/>
    </w:rPr>
  </w:style>
  <w:style w:type="paragraph" w:styleId="Header">
    <w:name w:val="header"/>
    <w:basedOn w:val="Normal"/>
    <w:link w:val="HeaderChar"/>
    <w:uiPriority w:val="99"/>
    <w:unhideWhenUsed/>
    <w:locked/>
    <w:rsid w:val="00CA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B6"/>
    <w:rPr>
      <w:rFonts w:eastAsiaTheme="minorEastAsia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locked/>
    <w:rsid w:val="00CA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CB6"/>
    <w:rPr>
      <w:rFonts w:eastAsiaTheme="minorEastAsia"/>
      <w:szCs w:val="24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locked/>
    <w:rsid w:val="00CA7CB6"/>
  </w:style>
  <w:style w:type="paragraph" w:styleId="ListParagraph">
    <w:name w:val="List Paragraph"/>
    <w:basedOn w:val="Normal"/>
    <w:uiPriority w:val="34"/>
    <w:qFormat/>
    <w:locked/>
    <w:rsid w:val="00CA7C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439D"/>
    <w:rPr>
      <w:rFonts w:eastAsiaTheme="majorEastAsia" w:cstheme="majorBidi"/>
      <w:b/>
      <w:bCs/>
      <w:sz w:val="26"/>
      <w:szCs w:val="26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575D60"/>
    <w:rPr>
      <w:rFonts w:eastAsiaTheme="majorEastAsia" w:cstheme="majorBidi"/>
      <w:b/>
      <w:bCs/>
      <w:sz w:val="24"/>
      <w:szCs w:val="24"/>
      <w:lang w:eastAsia="de-DE"/>
    </w:rPr>
  </w:style>
  <w:style w:type="table" w:styleId="TableGrid">
    <w:name w:val="Table Grid"/>
    <w:basedOn w:val="TableNormal"/>
    <w:uiPriority w:val="59"/>
    <w:locked/>
    <w:rsid w:val="0034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507E0"/>
    <w:rPr>
      <w:rFonts w:eastAsiaTheme="majorEastAsia" w:cstheme="majorBidi"/>
      <w:b/>
      <w:bCs/>
      <w:iCs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locked/>
    <w:rsid w:val="00CD0D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D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86"/>
    <w:rPr>
      <w:rFonts w:ascii="Tahoma" w:eastAsiaTheme="minorEastAsi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A2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A2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348"/>
    <w:rPr>
      <w:rFonts w:eastAsiaTheme="minorEastAsi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A2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348"/>
    <w:rPr>
      <w:rFonts w:eastAsiaTheme="minorEastAsia"/>
      <w:b/>
      <w:bCs/>
      <w:sz w:val="20"/>
      <w:szCs w:val="20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24C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C4A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024C4A"/>
    <w:rPr>
      <w:vertAlign w:val="superscript"/>
    </w:rPr>
  </w:style>
  <w:style w:type="character" w:styleId="Hyperlink">
    <w:name w:val="Hyperlink"/>
    <w:basedOn w:val="DefaultParagraphFont"/>
    <w:uiPriority w:val="99"/>
    <w:unhideWhenUsed/>
    <w:locked/>
    <w:rsid w:val="00D05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penang@usm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9E1A-62CC-435D-8C8A-1CD97EE7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Gloucestershire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Mader</dc:creator>
  <cp:lastModifiedBy>Ingrid Mulà Pons de Vall</cp:lastModifiedBy>
  <cp:revision>11</cp:revision>
  <cp:lastPrinted>2014-01-28T11:11:00Z</cp:lastPrinted>
  <dcterms:created xsi:type="dcterms:W3CDTF">2015-01-28T13:56:00Z</dcterms:created>
  <dcterms:modified xsi:type="dcterms:W3CDTF">2015-01-29T07:59:00Z</dcterms:modified>
</cp:coreProperties>
</file>